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E1F44" w14:textId="2378FDA3" w:rsidR="00E834B5" w:rsidRDefault="001125E1" w:rsidP="00E04671">
      <w:pPr>
        <w:ind w:firstLine="708"/>
        <w:jc w:val="center"/>
        <w:rPr>
          <w:rFonts w:ascii="Rockwell" w:hAnsi="Rockwell" w:cs="Times New Roman"/>
          <w:b/>
          <w:color w:val="2E74B5" w:themeColor="accent1" w:themeShade="BF"/>
        </w:rPr>
      </w:pPr>
      <w:r>
        <w:rPr>
          <w:rFonts w:ascii="Garamond" w:hAnsi="Garamond"/>
          <w:b/>
          <w:noProof/>
          <w:color w:val="2E74B5" w:themeColor="accent1" w:themeShade="BF"/>
          <w:sz w:val="24"/>
          <w:lang w:eastAsia="fr-FR"/>
        </w:rPr>
        <w:drawing>
          <wp:anchor distT="0" distB="0" distL="114300" distR="114300" simplePos="0" relativeHeight="251661312" behindDoc="0" locked="0" layoutInCell="1" allowOverlap="1" wp14:anchorId="5177C408" wp14:editId="08204EDD">
            <wp:simplePos x="0" y="0"/>
            <wp:positionH relativeFrom="margin">
              <wp:posOffset>-428625</wp:posOffset>
            </wp:positionH>
            <wp:positionV relativeFrom="paragraph">
              <wp:posOffset>-654050</wp:posOffset>
            </wp:positionV>
            <wp:extent cx="1301261" cy="878303"/>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REDIT_MUTUEL_AL_FONDATION_RV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1261" cy="878303"/>
                    </a:xfrm>
                    <a:prstGeom prst="rect">
                      <a:avLst/>
                    </a:prstGeom>
                  </pic:spPr>
                </pic:pic>
              </a:graphicData>
            </a:graphic>
            <wp14:sizeRelH relativeFrom="page">
              <wp14:pctWidth>0</wp14:pctWidth>
            </wp14:sizeRelH>
            <wp14:sizeRelV relativeFrom="page">
              <wp14:pctHeight>0</wp14:pctHeight>
            </wp14:sizeRelV>
          </wp:anchor>
        </w:drawing>
      </w:r>
    </w:p>
    <w:p w14:paraId="2618A419" w14:textId="77777777" w:rsidR="001125E1" w:rsidRDefault="001125E1" w:rsidP="00C140C7">
      <w:pPr>
        <w:jc w:val="center"/>
        <w:rPr>
          <w:rFonts w:ascii="Rockwell" w:hAnsi="Rockwell" w:cs="Times New Roman"/>
          <w:b/>
          <w:color w:val="2E74B5" w:themeColor="accent1" w:themeShade="BF"/>
        </w:rPr>
      </w:pPr>
      <w:r>
        <w:rPr>
          <w:rFonts w:ascii="Rockwell" w:hAnsi="Rockwell" w:cs="Times New Roman"/>
          <w:b/>
          <w:color w:val="2E74B5" w:themeColor="accent1" w:themeShade="BF"/>
        </w:rPr>
        <w:t>FONDATION CRÉDIT MUTUEL ALLIANCE FÉDÉRALE</w:t>
      </w:r>
    </w:p>
    <w:p w14:paraId="591AF750" w14:textId="29475713" w:rsidR="007172C1" w:rsidRDefault="00FB5F2D" w:rsidP="00791425">
      <w:pPr>
        <w:spacing w:after="0"/>
        <w:jc w:val="center"/>
        <w:rPr>
          <w:rFonts w:ascii="Rockwell" w:hAnsi="Rockwell" w:cs="Times New Roman"/>
          <w:b/>
          <w:color w:val="2E74B5" w:themeColor="accent1" w:themeShade="BF"/>
          <w:sz w:val="24"/>
          <w:szCs w:val="24"/>
        </w:rPr>
      </w:pPr>
      <w:r w:rsidRPr="00110F43">
        <w:rPr>
          <w:rFonts w:ascii="Rockwell" w:hAnsi="Rockwell" w:cs="Times New Roman"/>
          <w:b/>
          <w:color w:val="2E74B5" w:themeColor="accent1" w:themeShade="BF"/>
          <w:sz w:val="24"/>
          <w:szCs w:val="24"/>
        </w:rPr>
        <w:t>Appel à projets</w:t>
      </w:r>
      <w:r w:rsidR="00791425">
        <w:rPr>
          <w:rFonts w:ascii="Rockwell" w:hAnsi="Rockwell" w:cs="Times New Roman"/>
          <w:b/>
          <w:color w:val="2E74B5" w:themeColor="accent1" w:themeShade="BF"/>
          <w:sz w:val="24"/>
          <w:szCs w:val="24"/>
        </w:rPr>
        <w:t xml:space="preserve"> </w:t>
      </w:r>
      <w:r w:rsidR="007172C1">
        <w:rPr>
          <w:rFonts w:ascii="Rockwell" w:hAnsi="Rockwell" w:cs="Times New Roman"/>
          <w:b/>
          <w:color w:val="2E74B5" w:themeColor="accent1" w:themeShade="BF"/>
          <w:sz w:val="24"/>
          <w:szCs w:val="24"/>
        </w:rPr>
        <w:t>« </w:t>
      </w:r>
      <w:r w:rsidR="00F97E55">
        <w:rPr>
          <w:rFonts w:ascii="Rockwell" w:hAnsi="Rockwell" w:cs="Times New Roman"/>
          <w:b/>
          <w:color w:val="2E74B5" w:themeColor="accent1" w:themeShade="BF"/>
          <w:sz w:val="24"/>
          <w:szCs w:val="24"/>
        </w:rPr>
        <w:t>La Préservation de la nature et du vivant</w:t>
      </w:r>
      <w:r w:rsidR="007172C1">
        <w:rPr>
          <w:rFonts w:ascii="Rockwell" w:hAnsi="Rockwell" w:cs="Times New Roman"/>
          <w:b/>
          <w:color w:val="2E74B5" w:themeColor="accent1" w:themeShade="BF"/>
          <w:sz w:val="24"/>
          <w:szCs w:val="24"/>
        </w:rPr>
        <w:t> »</w:t>
      </w:r>
      <w:r w:rsidR="00F97E55">
        <w:rPr>
          <w:rFonts w:ascii="Rockwell" w:hAnsi="Rockwell" w:cs="Times New Roman"/>
          <w:b/>
          <w:color w:val="2E74B5" w:themeColor="accent1" w:themeShade="BF"/>
          <w:sz w:val="24"/>
          <w:szCs w:val="24"/>
        </w:rPr>
        <w:t xml:space="preserve"> </w:t>
      </w:r>
      <w:r w:rsidR="00791425">
        <w:rPr>
          <w:rFonts w:ascii="Rockwell" w:hAnsi="Rockwell" w:cs="Times New Roman"/>
          <w:b/>
          <w:color w:val="2E74B5" w:themeColor="accent1" w:themeShade="BF"/>
          <w:sz w:val="24"/>
          <w:szCs w:val="24"/>
        </w:rPr>
        <w:t xml:space="preserve"> </w:t>
      </w:r>
    </w:p>
    <w:p w14:paraId="2AE760DC" w14:textId="02963FD1" w:rsidR="00034AA3" w:rsidRDefault="00791425" w:rsidP="00791425">
      <w:pPr>
        <w:spacing w:after="0"/>
        <w:jc w:val="center"/>
        <w:rPr>
          <w:rFonts w:ascii="Rockwell" w:hAnsi="Rockwell" w:cs="Times New Roman"/>
          <w:b/>
          <w:color w:val="2E74B5" w:themeColor="accent1" w:themeShade="BF"/>
          <w:sz w:val="24"/>
          <w:szCs w:val="24"/>
        </w:rPr>
      </w:pPr>
      <w:r>
        <w:rPr>
          <w:rFonts w:ascii="Rockwell" w:hAnsi="Rockwell" w:cs="Times New Roman"/>
          <w:b/>
          <w:color w:val="2E74B5" w:themeColor="accent1" w:themeShade="BF"/>
          <w:sz w:val="24"/>
          <w:szCs w:val="24"/>
        </w:rPr>
        <w:t>Dossier</w:t>
      </w:r>
      <w:r w:rsidR="00FB5F2D" w:rsidRPr="00110F43">
        <w:rPr>
          <w:rFonts w:ascii="Rockwell" w:hAnsi="Rockwell" w:cs="Times New Roman"/>
          <w:b/>
          <w:color w:val="2E74B5" w:themeColor="accent1" w:themeShade="BF"/>
          <w:sz w:val="24"/>
          <w:szCs w:val="24"/>
        </w:rPr>
        <w:t xml:space="preserve"> de </w:t>
      </w:r>
      <w:r w:rsidR="00783D82">
        <w:rPr>
          <w:rFonts w:ascii="Rockwell" w:hAnsi="Rockwell" w:cs="Times New Roman"/>
          <w:b/>
          <w:color w:val="2E74B5" w:themeColor="accent1" w:themeShade="BF"/>
          <w:sz w:val="24"/>
          <w:szCs w:val="24"/>
        </w:rPr>
        <w:t>candidature</w:t>
      </w:r>
      <w:r w:rsidR="00AC1F5D">
        <w:rPr>
          <w:rFonts w:ascii="Rockwell" w:hAnsi="Rockwell" w:cs="Times New Roman"/>
          <w:b/>
          <w:color w:val="2E74B5" w:themeColor="accent1" w:themeShade="BF"/>
          <w:sz w:val="24"/>
          <w:szCs w:val="24"/>
        </w:rPr>
        <w:t xml:space="preserve"> </w:t>
      </w:r>
    </w:p>
    <w:p w14:paraId="6FDB7B68" w14:textId="77777777" w:rsidR="00F97E55" w:rsidRDefault="00F97E55" w:rsidP="00791425">
      <w:pPr>
        <w:spacing w:after="0"/>
        <w:jc w:val="center"/>
        <w:rPr>
          <w:rFonts w:ascii="Rockwell" w:hAnsi="Rockwell" w:cs="Times New Roman"/>
          <w:b/>
          <w:color w:val="2E74B5" w:themeColor="accent1" w:themeShade="BF"/>
          <w:sz w:val="24"/>
          <w:szCs w:val="24"/>
        </w:rPr>
      </w:pPr>
    </w:p>
    <w:p w14:paraId="659D0F79" w14:textId="0380A186" w:rsidR="00F97E55" w:rsidRPr="007172C1" w:rsidRDefault="00F97E55" w:rsidP="00791425">
      <w:pPr>
        <w:spacing w:after="0"/>
        <w:jc w:val="center"/>
        <w:rPr>
          <w:rFonts w:ascii="Rockwell" w:hAnsi="Rockwell" w:cs="Times New Roman"/>
          <w:b/>
          <w:color w:val="2E74B5" w:themeColor="accent1" w:themeShade="BF"/>
          <w:szCs w:val="24"/>
        </w:rPr>
      </w:pPr>
      <w:r w:rsidRPr="007172C1">
        <w:rPr>
          <w:rFonts w:ascii="Rockwell" w:hAnsi="Rockwell" w:cs="Times New Roman"/>
          <w:i/>
          <w:color w:val="2E74B5" w:themeColor="accent1" w:themeShade="BF"/>
          <w:szCs w:val="24"/>
        </w:rPr>
        <w:t>Tout dossier incomplet ne sera pas étudié</w:t>
      </w:r>
    </w:p>
    <w:p w14:paraId="78E2CFE0" w14:textId="77777777" w:rsidR="00E04671" w:rsidRPr="00E04671" w:rsidRDefault="00E04671" w:rsidP="00E04671">
      <w:pPr>
        <w:spacing w:after="0"/>
        <w:jc w:val="center"/>
        <w:rPr>
          <w:rFonts w:ascii="Rockwell" w:hAnsi="Rockwell"/>
          <w:b/>
          <w:color w:val="2E74B5" w:themeColor="accent1" w:themeShade="BF"/>
          <w:sz w:val="18"/>
          <w:szCs w:val="18"/>
        </w:rPr>
      </w:pPr>
    </w:p>
    <w:p w14:paraId="13665E26" w14:textId="74050A33" w:rsidR="00DC3C82" w:rsidRPr="0053148F" w:rsidRDefault="00034AA3" w:rsidP="0053148F">
      <w:pPr>
        <w:rPr>
          <w:rFonts w:ascii="Rockwell" w:hAnsi="Rockwell" w:cs="Times New Roman"/>
          <w:b/>
          <w:color w:val="2E74B5" w:themeColor="accent1" w:themeShade="BF"/>
        </w:rPr>
      </w:pPr>
      <w:r w:rsidRPr="0053148F">
        <w:rPr>
          <w:rFonts w:ascii="Rockwell" w:hAnsi="Rockwell" w:cs="Times New Roman"/>
          <w:b/>
          <w:color w:val="2E74B5" w:themeColor="accent1" w:themeShade="BF"/>
        </w:rPr>
        <w:t>P</w:t>
      </w:r>
      <w:r w:rsidR="001125E1" w:rsidRPr="0053148F">
        <w:rPr>
          <w:rFonts w:ascii="Rockwell" w:hAnsi="Rockwell" w:cs="Times New Roman"/>
          <w:b/>
          <w:color w:val="2E74B5" w:themeColor="accent1" w:themeShade="BF"/>
        </w:rPr>
        <w:t xml:space="preserve">ARTIE 1 - </w:t>
      </w:r>
      <w:r w:rsidR="00DC3C82" w:rsidRPr="0053148F">
        <w:rPr>
          <w:rFonts w:ascii="Rockwell" w:hAnsi="Rockwell" w:cs="Times New Roman"/>
          <w:b/>
          <w:color w:val="2E74B5" w:themeColor="accent1" w:themeShade="BF"/>
        </w:rPr>
        <w:t xml:space="preserve"> </w:t>
      </w:r>
      <w:r w:rsidR="00DB3E97">
        <w:rPr>
          <w:rFonts w:ascii="Rockwell" w:hAnsi="Rockwell" w:cs="Times New Roman"/>
          <w:b/>
          <w:color w:val="2E74B5" w:themeColor="accent1" w:themeShade="BF"/>
        </w:rPr>
        <w:t>L</w:t>
      </w:r>
      <w:r w:rsidR="00173E5B">
        <w:rPr>
          <w:rFonts w:ascii="Rockwell" w:hAnsi="Rockwell" w:cs="Times New Roman"/>
          <w:b/>
          <w:color w:val="2E74B5" w:themeColor="accent1" w:themeShade="BF"/>
        </w:rPr>
        <w:t>a structure porteuse</w:t>
      </w:r>
      <w:r w:rsidRPr="0053148F">
        <w:rPr>
          <w:rFonts w:ascii="Rockwell" w:hAnsi="Rockwell" w:cs="Times New Roman"/>
          <w:b/>
          <w:color w:val="2E74B5" w:themeColor="accent1" w:themeShade="BF"/>
        </w:rPr>
        <w:t xml:space="preserve"> </w:t>
      </w:r>
    </w:p>
    <w:tbl>
      <w:tblPr>
        <w:tblW w:w="9361" w:type="dxa"/>
        <w:tblInd w:w="-10" w:type="dxa"/>
        <w:tblLayout w:type="fixed"/>
        <w:tblLook w:val="0000" w:firstRow="0" w:lastRow="0" w:firstColumn="0" w:lastColumn="0" w:noHBand="0" w:noVBand="0"/>
      </w:tblPr>
      <w:tblGrid>
        <w:gridCol w:w="4530"/>
        <w:gridCol w:w="4831"/>
      </w:tblGrid>
      <w:tr w:rsidR="001125E1" w:rsidRPr="00856EEB" w14:paraId="294168AC" w14:textId="77777777" w:rsidTr="00440B6B">
        <w:trPr>
          <w:trHeight w:val="334"/>
        </w:trPr>
        <w:tc>
          <w:tcPr>
            <w:tcW w:w="4530" w:type="dxa"/>
            <w:tcBorders>
              <w:top w:val="single" w:sz="4" w:space="0" w:color="B4C6E7"/>
              <w:left w:val="single" w:sz="4" w:space="0" w:color="B4C6E7"/>
              <w:bottom w:val="single" w:sz="12" w:space="0" w:color="8EAADB"/>
            </w:tcBorders>
            <w:shd w:val="clear" w:color="auto" w:fill="auto"/>
          </w:tcPr>
          <w:p w14:paraId="1CCC37DB" w14:textId="77777777" w:rsidR="001125E1" w:rsidRPr="0053148F" w:rsidRDefault="001125E1" w:rsidP="004F7EBA">
            <w:pPr>
              <w:spacing w:after="0" w:line="240" w:lineRule="auto"/>
              <w:jc w:val="both"/>
              <w:rPr>
                <w:rFonts w:ascii="Rockwell" w:hAnsi="Rockwell"/>
                <w:sz w:val="20"/>
              </w:rPr>
            </w:pPr>
            <w:r w:rsidRPr="0053148F">
              <w:rPr>
                <w:rFonts w:ascii="Rockwell" w:hAnsi="Rockwell" w:cs="Calibri"/>
                <w:b/>
                <w:bCs/>
                <w:sz w:val="20"/>
              </w:rPr>
              <w:t>Nom de la structure</w:t>
            </w:r>
          </w:p>
        </w:tc>
        <w:tc>
          <w:tcPr>
            <w:tcW w:w="4831" w:type="dxa"/>
            <w:tcBorders>
              <w:top w:val="single" w:sz="4" w:space="0" w:color="B4C6E7"/>
              <w:left w:val="single" w:sz="4" w:space="0" w:color="B4C6E7"/>
              <w:bottom w:val="single" w:sz="12" w:space="0" w:color="8EAADB"/>
              <w:right w:val="single" w:sz="4" w:space="0" w:color="B4C6E7"/>
            </w:tcBorders>
            <w:shd w:val="clear" w:color="auto" w:fill="auto"/>
          </w:tcPr>
          <w:p w14:paraId="618793E3" w14:textId="77777777" w:rsidR="001125E1" w:rsidRPr="0053148F" w:rsidRDefault="001125E1" w:rsidP="004F7EBA">
            <w:pPr>
              <w:snapToGrid w:val="0"/>
              <w:spacing w:line="276" w:lineRule="auto"/>
              <w:jc w:val="both"/>
              <w:rPr>
                <w:rFonts w:eastAsia="Times New Roman" w:cs="Calibri"/>
                <w:b/>
                <w:bCs/>
                <w:sz w:val="20"/>
                <w:szCs w:val="24"/>
                <w:lang w:eastAsia="fr-FR"/>
              </w:rPr>
            </w:pPr>
          </w:p>
        </w:tc>
      </w:tr>
      <w:tr w:rsidR="001125E1" w:rsidRPr="00856EEB" w14:paraId="6ACD5B8B" w14:textId="77777777" w:rsidTr="00440B6B">
        <w:trPr>
          <w:trHeight w:val="364"/>
        </w:trPr>
        <w:tc>
          <w:tcPr>
            <w:tcW w:w="4530" w:type="dxa"/>
            <w:tcBorders>
              <w:top w:val="single" w:sz="4" w:space="0" w:color="B4C6E7"/>
              <w:left w:val="single" w:sz="4" w:space="0" w:color="B4C6E7"/>
              <w:bottom w:val="single" w:sz="4" w:space="0" w:color="B4C6E7"/>
            </w:tcBorders>
            <w:shd w:val="clear" w:color="auto" w:fill="auto"/>
          </w:tcPr>
          <w:p w14:paraId="0B4040DD" w14:textId="77777777" w:rsidR="001125E1" w:rsidRDefault="00440B6B" w:rsidP="00440B6B">
            <w:pPr>
              <w:rPr>
                <w:rFonts w:ascii="Rockwell" w:hAnsi="Rockwell" w:cs="Times New Roman"/>
                <w:sz w:val="20"/>
              </w:rPr>
            </w:pPr>
            <w:r>
              <w:rPr>
                <w:rFonts w:ascii="Rockwell" w:hAnsi="Rockwell" w:cs="Times New Roman"/>
                <w:b/>
                <w:sz w:val="20"/>
              </w:rPr>
              <w:t>Statut juridique</w:t>
            </w:r>
            <w:r w:rsidR="001125E1" w:rsidRPr="0053148F">
              <w:rPr>
                <w:rFonts w:ascii="Rockwell" w:hAnsi="Rockwell" w:cs="Times New Roman"/>
                <w:sz w:val="20"/>
              </w:rPr>
              <w:t xml:space="preserve"> </w:t>
            </w:r>
          </w:p>
          <w:p w14:paraId="7743C982" w14:textId="3084B224" w:rsidR="0090399B" w:rsidRPr="0090399B" w:rsidRDefault="0090399B" w:rsidP="0090399B">
            <w:pPr>
              <w:rPr>
                <w:rFonts w:ascii="Rockwell" w:hAnsi="Rockwell" w:cs="Times New Roman"/>
                <w:i/>
                <w:sz w:val="20"/>
              </w:rPr>
            </w:pPr>
            <w:r w:rsidRPr="0090399B">
              <w:rPr>
                <w:rFonts w:ascii="Rockwell" w:hAnsi="Rockwell" w:cs="Times New Roman"/>
                <w:i/>
                <w:sz w:val="20"/>
              </w:rPr>
              <w:t xml:space="preserve">(si le porteur n’a pas d’autonomie juridique, renseigner le nom et le statut </w:t>
            </w:r>
            <w:r>
              <w:rPr>
                <w:rFonts w:ascii="Rockwell" w:hAnsi="Rockwell" w:cs="Times New Roman"/>
                <w:i/>
                <w:sz w:val="20"/>
              </w:rPr>
              <w:t xml:space="preserve">juridique </w:t>
            </w:r>
            <w:r w:rsidRPr="0090399B">
              <w:rPr>
                <w:rFonts w:ascii="Rockwell" w:hAnsi="Rockwell" w:cs="Times New Roman"/>
                <w:i/>
                <w:sz w:val="20"/>
              </w:rPr>
              <w:t>de la structure à laquelle le porteur est rattaché)</w:t>
            </w:r>
          </w:p>
        </w:tc>
        <w:tc>
          <w:tcPr>
            <w:tcW w:w="4831" w:type="dxa"/>
            <w:tcBorders>
              <w:top w:val="single" w:sz="4" w:space="0" w:color="B4C6E7"/>
              <w:left w:val="single" w:sz="4" w:space="0" w:color="B4C6E7"/>
              <w:bottom w:val="single" w:sz="4" w:space="0" w:color="B4C6E7"/>
              <w:right w:val="single" w:sz="4" w:space="0" w:color="B4C6E7"/>
            </w:tcBorders>
            <w:shd w:val="clear" w:color="auto" w:fill="auto"/>
          </w:tcPr>
          <w:p w14:paraId="7E9665D3" w14:textId="77777777" w:rsidR="001125E1" w:rsidRPr="0053148F" w:rsidRDefault="001125E1" w:rsidP="004F7EBA">
            <w:pPr>
              <w:snapToGrid w:val="0"/>
              <w:spacing w:line="276" w:lineRule="auto"/>
              <w:jc w:val="both"/>
              <w:rPr>
                <w:rFonts w:eastAsia="Times New Roman" w:cs="Calibri"/>
                <w:b/>
                <w:bCs/>
                <w:sz w:val="20"/>
                <w:szCs w:val="24"/>
                <w:lang w:eastAsia="fr-FR"/>
              </w:rPr>
            </w:pPr>
          </w:p>
        </w:tc>
      </w:tr>
      <w:tr w:rsidR="00E04671" w:rsidRPr="00856EEB" w14:paraId="3D78F78C" w14:textId="77777777" w:rsidTr="00440B6B">
        <w:trPr>
          <w:trHeight w:val="364"/>
        </w:trPr>
        <w:tc>
          <w:tcPr>
            <w:tcW w:w="4530" w:type="dxa"/>
            <w:tcBorders>
              <w:top w:val="single" w:sz="4" w:space="0" w:color="B4C6E7"/>
              <w:left w:val="single" w:sz="4" w:space="0" w:color="B4C6E7"/>
              <w:bottom w:val="single" w:sz="4" w:space="0" w:color="B4C6E7"/>
            </w:tcBorders>
            <w:shd w:val="clear" w:color="auto" w:fill="auto"/>
          </w:tcPr>
          <w:p w14:paraId="52F4FF1D" w14:textId="77777777" w:rsidR="0090399B" w:rsidRDefault="00E04671" w:rsidP="00440B6B">
            <w:pPr>
              <w:rPr>
                <w:rFonts w:ascii="Rockwell" w:hAnsi="Rockwell" w:cs="Times New Roman"/>
                <w:b/>
                <w:sz w:val="20"/>
              </w:rPr>
            </w:pPr>
            <w:r>
              <w:rPr>
                <w:rFonts w:ascii="Rockwell" w:hAnsi="Rockwell" w:cs="Times New Roman"/>
                <w:b/>
                <w:sz w:val="20"/>
              </w:rPr>
              <w:t>Objet de la structure</w:t>
            </w:r>
            <w:r w:rsidR="0090399B">
              <w:rPr>
                <w:rFonts w:ascii="Rockwell" w:hAnsi="Rockwell" w:cs="Times New Roman"/>
                <w:b/>
                <w:sz w:val="20"/>
              </w:rPr>
              <w:t xml:space="preserve"> </w:t>
            </w:r>
          </w:p>
          <w:p w14:paraId="7885C5F5" w14:textId="678ACD5B" w:rsidR="00E04671" w:rsidRPr="00DB3E97" w:rsidRDefault="0090399B" w:rsidP="00440B6B">
            <w:pPr>
              <w:rPr>
                <w:rFonts w:ascii="Rockwell" w:hAnsi="Rockwell" w:cs="Times New Roman"/>
                <w:i/>
                <w:sz w:val="20"/>
              </w:rPr>
            </w:pPr>
            <w:r w:rsidRPr="00DB3E97">
              <w:rPr>
                <w:rFonts w:ascii="Rockwell" w:hAnsi="Rockwell" w:cs="Times New Roman"/>
                <w:i/>
                <w:sz w:val="20"/>
              </w:rPr>
              <w:t>(statuts)</w:t>
            </w:r>
          </w:p>
        </w:tc>
        <w:tc>
          <w:tcPr>
            <w:tcW w:w="4831" w:type="dxa"/>
            <w:tcBorders>
              <w:top w:val="single" w:sz="4" w:space="0" w:color="B4C6E7"/>
              <w:left w:val="single" w:sz="4" w:space="0" w:color="B4C6E7"/>
              <w:bottom w:val="single" w:sz="4" w:space="0" w:color="B4C6E7"/>
              <w:right w:val="single" w:sz="4" w:space="0" w:color="B4C6E7"/>
            </w:tcBorders>
            <w:shd w:val="clear" w:color="auto" w:fill="auto"/>
          </w:tcPr>
          <w:p w14:paraId="3F085385" w14:textId="77777777" w:rsidR="00E04671" w:rsidRPr="0053148F" w:rsidRDefault="00E04671" w:rsidP="004F7EBA">
            <w:pPr>
              <w:snapToGrid w:val="0"/>
              <w:spacing w:line="276" w:lineRule="auto"/>
              <w:jc w:val="both"/>
              <w:rPr>
                <w:rFonts w:eastAsia="Times New Roman" w:cs="Calibri"/>
                <w:b/>
                <w:bCs/>
                <w:sz w:val="20"/>
                <w:szCs w:val="24"/>
                <w:lang w:eastAsia="fr-FR"/>
              </w:rPr>
            </w:pPr>
          </w:p>
        </w:tc>
      </w:tr>
      <w:tr w:rsidR="00530DEA" w:rsidRPr="00856EEB" w14:paraId="58DE0C45" w14:textId="77777777" w:rsidTr="00440B6B">
        <w:trPr>
          <w:trHeight w:val="390"/>
        </w:trPr>
        <w:tc>
          <w:tcPr>
            <w:tcW w:w="4530" w:type="dxa"/>
            <w:tcBorders>
              <w:top w:val="single" w:sz="4" w:space="0" w:color="B4C6E7"/>
              <w:left w:val="single" w:sz="4" w:space="0" w:color="B4C6E7"/>
              <w:bottom w:val="single" w:sz="4" w:space="0" w:color="B4C6E7"/>
            </w:tcBorders>
            <w:shd w:val="clear" w:color="auto" w:fill="auto"/>
          </w:tcPr>
          <w:p w14:paraId="633DC221" w14:textId="208C64D1" w:rsidR="00530DEA" w:rsidRPr="0053148F" w:rsidRDefault="00530DEA" w:rsidP="00530DEA">
            <w:pPr>
              <w:rPr>
                <w:rFonts w:ascii="Rockwell" w:hAnsi="Rockwell" w:cs="Times New Roman"/>
                <w:b/>
                <w:sz w:val="20"/>
              </w:rPr>
            </w:pPr>
            <w:r w:rsidRPr="0053148F">
              <w:rPr>
                <w:rFonts w:ascii="Rockwell" w:hAnsi="Rockwell" w:cs="Times New Roman"/>
                <w:b/>
                <w:sz w:val="20"/>
              </w:rPr>
              <w:t>Ancienneté de la structure</w:t>
            </w:r>
            <w:r w:rsidR="00034AA3" w:rsidRPr="0053148F">
              <w:rPr>
                <w:rFonts w:ascii="Rockwell" w:hAnsi="Rockwell" w:cs="Times New Roman"/>
                <w:b/>
                <w:sz w:val="20"/>
              </w:rPr>
              <w:br/>
            </w:r>
            <w:r w:rsidR="0090399B">
              <w:rPr>
                <w:rFonts w:ascii="Rockwell" w:hAnsi="Rockwell" w:cs="Times New Roman"/>
                <w:i/>
                <w:sz w:val="18"/>
              </w:rPr>
              <w:t>Année</w:t>
            </w:r>
            <w:r w:rsidR="00034AA3" w:rsidRPr="0053148F">
              <w:rPr>
                <w:rFonts w:ascii="Rockwell" w:hAnsi="Rockwell" w:cs="Times New Roman"/>
                <w:i/>
                <w:sz w:val="18"/>
              </w:rPr>
              <w:t xml:space="preserve"> de création</w:t>
            </w:r>
            <w:r w:rsidRPr="0053148F">
              <w:rPr>
                <w:rFonts w:ascii="Rockwell" w:hAnsi="Rockwell" w:cs="Times New Roman"/>
                <w:b/>
                <w:sz w:val="18"/>
              </w:rPr>
              <w:t xml:space="preserve"> </w:t>
            </w:r>
          </w:p>
        </w:tc>
        <w:tc>
          <w:tcPr>
            <w:tcW w:w="4831" w:type="dxa"/>
            <w:tcBorders>
              <w:top w:val="single" w:sz="4" w:space="0" w:color="B4C6E7"/>
              <w:left w:val="single" w:sz="4" w:space="0" w:color="B4C6E7"/>
              <w:bottom w:val="single" w:sz="4" w:space="0" w:color="B4C6E7"/>
              <w:right w:val="single" w:sz="4" w:space="0" w:color="B4C6E7"/>
            </w:tcBorders>
            <w:shd w:val="clear" w:color="auto" w:fill="auto"/>
          </w:tcPr>
          <w:p w14:paraId="534D55B6" w14:textId="77777777" w:rsidR="00530DEA" w:rsidRPr="0053148F" w:rsidRDefault="00530DEA" w:rsidP="00530DEA">
            <w:pPr>
              <w:snapToGrid w:val="0"/>
              <w:spacing w:line="276" w:lineRule="auto"/>
              <w:jc w:val="both"/>
              <w:rPr>
                <w:rFonts w:eastAsia="Times New Roman" w:cs="Calibri"/>
                <w:b/>
                <w:bCs/>
                <w:sz w:val="20"/>
                <w:szCs w:val="24"/>
                <w:lang w:eastAsia="fr-FR"/>
              </w:rPr>
            </w:pPr>
          </w:p>
        </w:tc>
      </w:tr>
      <w:tr w:rsidR="00E04671" w:rsidRPr="00856EEB" w14:paraId="5E609524" w14:textId="77777777" w:rsidTr="00440B6B">
        <w:trPr>
          <w:trHeight w:val="390"/>
        </w:trPr>
        <w:tc>
          <w:tcPr>
            <w:tcW w:w="4530" w:type="dxa"/>
            <w:tcBorders>
              <w:top w:val="single" w:sz="4" w:space="0" w:color="B4C6E7"/>
              <w:left w:val="single" w:sz="4" w:space="0" w:color="B4C6E7"/>
              <w:bottom w:val="single" w:sz="4" w:space="0" w:color="B4C6E7"/>
            </w:tcBorders>
            <w:shd w:val="clear" w:color="auto" w:fill="auto"/>
          </w:tcPr>
          <w:p w14:paraId="05FA79DD" w14:textId="77777777" w:rsidR="00E04671" w:rsidRDefault="00E04671" w:rsidP="00530DEA">
            <w:pPr>
              <w:rPr>
                <w:rFonts w:ascii="Rockwell" w:hAnsi="Rockwell" w:cs="Times New Roman"/>
                <w:b/>
                <w:sz w:val="20"/>
              </w:rPr>
            </w:pPr>
            <w:r>
              <w:rPr>
                <w:rFonts w:ascii="Rockwell" w:hAnsi="Rockwell" w:cs="Times New Roman"/>
                <w:b/>
                <w:sz w:val="20"/>
              </w:rPr>
              <w:t>Adresse du siège social</w:t>
            </w:r>
          </w:p>
          <w:p w14:paraId="228A2C1A" w14:textId="03B775EB" w:rsidR="00DB3E97" w:rsidRPr="00DB3E97" w:rsidRDefault="00DB3E97" w:rsidP="00530DEA">
            <w:pPr>
              <w:rPr>
                <w:rFonts w:ascii="Rockwell" w:hAnsi="Rockwell" w:cs="Times New Roman"/>
                <w:i/>
                <w:sz w:val="20"/>
              </w:rPr>
            </w:pPr>
          </w:p>
        </w:tc>
        <w:tc>
          <w:tcPr>
            <w:tcW w:w="4831" w:type="dxa"/>
            <w:tcBorders>
              <w:top w:val="single" w:sz="4" w:space="0" w:color="B4C6E7"/>
              <w:left w:val="single" w:sz="4" w:space="0" w:color="B4C6E7"/>
              <w:bottom w:val="single" w:sz="4" w:space="0" w:color="B4C6E7"/>
              <w:right w:val="single" w:sz="4" w:space="0" w:color="B4C6E7"/>
            </w:tcBorders>
            <w:shd w:val="clear" w:color="auto" w:fill="auto"/>
          </w:tcPr>
          <w:p w14:paraId="29CAA675" w14:textId="77777777" w:rsidR="00E04671" w:rsidRPr="0053148F" w:rsidRDefault="00E04671" w:rsidP="00530DEA">
            <w:pPr>
              <w:snapToGrid w:val="0"/>
              <w:spacing w:line="276" w:lineRule="auto"/>
              <w:jc w:val="both"/>
              <w:rPr>
                <w:rFonts w:eastAsia="Times New Roman" w:cs="Calibri"/>
                <w:b/>
                <w:bCs/>
                <w:sz w:val="20"/>
                <w:szCs w:val="24"/>
                <w:lang w:eastAsia="fr-FR"/>
              </w:rPr>
            </w:pPr>
          </w:p>
        </w:tc>
      </w:tr>
      <w:tr w:rsidR="00530DEA" w:rsidRPr="00856EEB" w14:paraId="64FC95C5" w14:textId="77777777" w:rsidTr="00440B6B">
        <w:trPr>
          <w:trHeight w:val="390"/>
        </w:trPr>
        <w:tc>
          <w:tcPr>
            <w:tcW w:w="4530" w:type="dxa"/>
            <w:tcBorders>
              <w:top w:val="single" w:sz="4" w:space="0" w:color="B4C6E7"/>
              <w:left w:val="single" w:sz="4" w:space="0" w:color="B4C6E7"/>
              <w:bottom w:val="single" w:sz="4" w:space="0" w:color="B4C6E7"/>
            </w:tcBorders>
            <w:shd w:val="clear" w:color="auto" w:fill="auto"/>
          </w:tcPr>
          <w:p w14:paraId="6FB70BDE" w14:textId="6B007044" w:rsidR="00530DEA" w:rsidRPr="0053148F" w:rsidRDefault="00530DEA" w:rsidP="00530DEA">
            <w:pPr>
              <w:spacing w:after="0" w:line="0" w:lineRule="atLeast"/>
              <w:jc w:val="both"/>
              <w:rPr>
                <w:sz w:val="20"/>
              </w:rPr>
            </w:pPr>
            <w:r w:rsidRPr="0053148F">
              <w:rPr>
                <w:rFonts w:ascii="Rockwell" w:hAnsi="Rockwell" w:cs="Times New Roman"/>
                <w:b/>
                <w:sz w:val="20"/>
              </w:rPr>
              <w:t>Budget annuel de la structure en euros</w:t>
            </w:r>
            <w:r w:rsidRPr="0053148F">
              <w:rPr>
                <w:rFonts w:ascii="Rockwell" w:hAnsi="Rockwell" w:cs="Times New Roman"/>
                <w:sz w:val="20"/>
              </w:rPr>
              <w:t xml:space="preserve"> </w:t>
            </w:r>
            <w:r w:rsidRPr="0053148F">
              <w:rPr>
                <w:rFonts w:ascii="Rockwell" w:hAnsi="Rockwell" w:cs="Times New Roman"/>
                <w:i/>
                <w:sz w:val="18"/>
              </w:rPr>
              <w:t>(dernier exercice clos</w:t>
            </w:r>
            <w:r w:rsidR="00997D6E">
              <w:rPr>
                <w:rFonts w:ascii="Rockwell" w:hAnsi="Rockwell" w:cs="Times New Roman"/>
                <w:i/>
                <w:sz w:val="18"/>
              </w:rPr>
              <w:t xml:space="preserve"> et budget prévisionnel</w:t>
            </w:r>
            <w:r w:rsidRPr="0053148F">
              <w:rPr>
                <w:rFonts w:ascii="Rockwell" w:hAnsi="Rockwell" w:cs="Times New Roman"/>
                <w:i/>
                <w:sz w:val="18"/>
              </w:rPr>
              <w:t>)</w:t>
            </w:r>
          </w:p>
        </w:tc>
        <w:tc>
          <w:tcPr>
            <w:tcW w:w="4831" w:type="dxa"/>
            <w:tcBorders>
              <w:top w:val="single" w:sz="4" w:space="0" w:color="B4C6E7"/>
              <w:left w:val="single" w:sz="4" w:space="0" w:color="B4C6E7"/>
              <w:bottom w:val="single" w:sz="4" w:space="0" w:color="B4C6E7"/>
              <w:right w:val="single" w:sz="4" w:space="0" w:color="B4C6E7"/>
            </w:tcBorders>
            <w:shd w:val="clear" w:color="auto" w:fill="auto"/>
          </w:tcPr>
          <w:p w14:paraId="5C4F304B" w14:textId="77777777" w:rsidR="00530DEA" w:rsidRPr="0053148F" w:rsidRDefault="00530DEA" w:rsidP="00530DEA">
            <w:pPr>
              <w:snapToGrid w:val="0"/>
              <w:spacing w:line="276" w:lineRule="auto"/>
              <w:jc w:val="both"/>
              <w:rPr>
                <w:rFonts w:eastAsia="Times New Roman" w:cs="Calibri"/>
                <w:b/>
                <w:bCs/>
                <w:sz w:val="20"/>
                <w:szCs w:val="24"/>
                <w:lang w:eastAsia="fr-FR"/>
              </w:rPr>
            </w:pPr>
          </w:p>
        </w:tc>
      </w:tr>
      <w:tr w:rsidR="00530DEA" w:rsidRPr="00856EEB" w14:paraId="3736FCF9" w14:textId="77777777" w:rsidTr="00440B6B">
        <w:trPr>
          <w:trHeight w:val="390"/>
        </w:trPr>
        <w:tc>
          <w:tcPr>
            <w:tcW w:w="4530" w:type="dxa"/>
            <w:tcBorders>
              <w:top w:val="single" w:sz="4" w:space="0" w:color="B4C6E7"/>
              <w:left w:val="single" w:sz="4" w:space="0" w:color="B4C6E7"/>
              <w:bottom w:val="single" w:sz="4" w:space="0" w:color="B4C6E7"/>
            </w:tcBorders>
            <w:shd w:val="clear" w:color="auto" w:fill="auto"/>
          </w:tcPr>
          <w:p w14:paraId="4DE889D6" w14:textId="70211A6B" w:rsidR="00530DEA" w:rsidRPr="00173E5B" w:rsidRDefault="00530DEA" w:rsidP="00173E5B">
            <w:pPr>
              <w:rPr>
                <w:rFonts w:ascii="Rockwell" w:hAnsi="Rockwell" w:cs="Times New Roman"/>
                <w:sz w:val="20"/>
              </w:rPr>
            </w:pPr>
            <w:r w:rsidRPr="0053148F">
              <w:rPr>
                <w:rFonts w:ascii="Rockwell" w:hAnsi="Rockwell" w:cs="Times New Roman"/>
                <w:b/>
                <w:sz w:val="20"/>
              </w:rPr>
              <w:t>Soutien passé ou présent par une entité de Crédit Mutuel Alliance Fédérale</w:t>
            </w:r>
            <w:r w:rsidRPr="0053148F">
              <w:rPr>
                <w:rFonts w:ascii="Rockwell" w:hAnsi="Rockwell" w:cs="Times New Roman"/>
                <w:sz w:val="20"/>
              </w:rPr>
              <w:t xml:space="preserve"> </w:t>
            </w:r>
            <w:r w:rsidR="00034AA3" w:rsidRPr="0053148F">
              <w:rPr>
                <w:rFonts w:ascii="Rockwell" w:hAnsi="Rockwell" w:cs="Times New Roman"/>
                <w:sz w:val="20"/>
              </w:rPr>
              <w:br/>
            </w:r>
            <w:r w:rsidRPr="0053148F">
              <w:rPr>
                <w:rFonts w:ascii="Rockwell" w:hAnsi="Rockwell" w:cs="Times New Roman"/>
                <w:i/>
                <w:sz w:val="18"/>
              </w:rPr>
              <w:t xml:space="preserve">(si oui préciser quand, quel projet, quel interlocuteur dans le groupe) </w:t>
            </w:r>
          </w:p>
        </w:tc>
        <w:tc>
          <w:tcPr>
            <w:tcW w:w="4831" w:type="dxa"/>
            <w:tcBorders>
              <w:top w:val="single" w:sz="4" w:space="0" w:color="B4C6E7"/>
              <w:left w:val="single" w:sz="4" w:space="0" w:color="B4C6E7"/>
              <w:bottom w:val="single" w:sz="4" w:space="0" w:color="B4C6E7"/>
              <w:right w:val="single" w:sz="4" w:space="0" w:color="B4C6E7"/>
            </w:tcBorders>
            <w:shd w:val="clear" w:color="auto" w:fill="auto"/>
          </w:tcPr>
          <w:p w14:paraId="6CFCBEF7" w14:textId="77777777" w:rsidR="00530DEA" w:rsidRPr="0053148F" w:rsidRDefault="00530DEA" w:rsidP="00530DEA">
            <w:pPr>
              <w:snapToGrid w:val="0"/>
              <w:spacing w:line="276" w:lineRule="auto"/>
              <w:jc w:val="both"/>
              <w:rPr>
                <w:rFonts w:eastAsia="Times New Roman" w:cs="Calibri"/>
                <w:b/>
                <w:bCs/>
                <w:sz w:val="20"/>
                <w:szCs w:val="24"/>
                <w:lang w:eastAsia="fr-FR"/>
              </w:rPr>
            </w:pPr>
          </w:p>
        </w:tc>
      </w:tr>
      <w:tr w:rsidR="00530DEA" w:rsidRPr="00856EEB" w14:paraId="6FFAC5F8" w14:textId="77777777" w:rsidTr="00440B6B">
        <w:trPr>
          <w:trHeight w:val="390"/>
        </w:trPr>
        <w:tc>
          <w:tcPr>
            <w:tcW w:w="4530" w:type="dxa"/>
            <w:tcBorders>
              <w:top w:val="single" w:sz="4" w:space="0" w:color="B4C6E7"/>
              <w:left w:val="single" w:sz="4" w:space="0" w:color="B4C6E7"/>
              <w:bottom w:val="single" w:sz="4" w:space="0" w:color="B4C6E7"/>
            </w:tcBorders>
            <w:shd w:val="clear" w:color="auto" w:fill="auto"/>
          </w:tcPr>
          <w:p w14:paraId="53939E05" w14:textId="77777777" w:rsidR="00530DEA" w:rsidRPr="0053148F" w:rsidRDefault="00530DEA" w:rsidP="00530DEA">
            <w:pPr>
              <w:spacing w:after="0" w:line="0" w:lineRule="atLeast"/>
              <w:jc w:val="both"/>
              <w:rPr>
                <w:rFonts w:ascii="Rockwell" w:hAnsi="Rockwell"/>
                <w:sz w:val="20"/>
              </w:rPr>
            </w:pPr>
            <w:r w:rsidRPr="0053148F">
              <w:rPr>
                <w:rFonts w:ascii="Rockwell" w:hAnsi="Rockwell" w:cs="Calibri"/>
                <w:b/>
                <w:bCs/>
                <w:sz w:val="20"/>
              </w:rPr>
              <w:t>Site internet </w:t>
            </w:r>
          </w:p>
        </w:tc>
        <w:tc>
          <w:tcPr>
            <w:tcW w:w="4831" w:type="dxa"/>
            <w:tcBorders>
              <w:top w:val="single" w:sz="4" w:space="0" w:color="B4C6E7"/>
              <w:left w:val="single" w:sz="4" w:space="0" w:color="B4C6E7"/>
              <w:bottom w:val="single" w:sz="4" w:space="0" w:color="B4C6E7"/>
              <w:right w:val="single" w:sz="4" w:space="0" w:color="B4C6E7"/>
            </w:tcBorders>
            <w:shd w:val="clear" w:color="auto" w:fill="auto"/>
          </w:tcPr>
          <w:p w14:paraId="6121FD2E" w14:textId="77777777" w:rsidR="00530DEA" w:rsidRPr="0053148F" w:rsidRDefault="00530DEA" w:rsidP="00530DEA">
            <w:pPr>
              <w:snapToGrid w:val="0"/>
              <w:spacing w:line="276" w:lineRule="auto"/>
              <w:jc w:val="both"/>
              <w:rPr>
                <w:rFonts w:eastAsia="Times New Roman" w:cs="Calibri"/>
                <w:b/>
                <w:bCs/>
                <w:sz w:val="20"/>
                <w:szCs w:val="24"/>
                <w:lang w:eastAsia="fr-FR"/>
              </w:rPr>
            </w:pPr>
          </w:p>
        </w:tc>
      </w:tr>
      <w:tr w:rsidR="00A04DFD" w:rsidRPr="00856EEB" w14:paraId="1C6CBBD2" w14:textId="77777777" w:rsidTr="00440B6B">
        <w:trPr>
          <w:trHeight w:val="390"/>
        </w:trPr>
        <w:tc>
          <w:tcPr>
            <w:tcW w:w="4530" w:type="dxa"/>
            <w:tcBorders>
              <w:top w:val="single" w:sz="4" w:space="0" w:color="B4C6E7"/>
              <w:left w:val="single" w:sz="4" w:space="0" w:color="B4C6E7"/>
              <w:bottom w:val="single" w:sz="4" w:space="0" w:color="B4C6E7"/>
            </w:tcBorders>
            <w:shd w:val="clear" w:color="auto" w:fill="auto"/>
          </w:tcPr>
          <w:p w14:paraId="5B252A55" w14:textId="7574480E" w:rsidR="00A04DFD" w:rsidRPr="00A04DFD" w:rsidRDefault="00A04DFD" w:rsidP="00A04DFD">
            <w:pPr>
              <w:spacing w:after="0" w:line="0" w:lineRule="atLeast"/>
              <w:jc w:val="both"/>
              <w:rPr>
                <w:rFonts w:ascii="Rockwell" w:hAnsi="Rockwell" w:cs="Calibri"/>
                <w:b/>
                <w:bCs/>
                <w:sz w:val="20"/>
              </w:rPr>
            </w:pPr>
            <w:r w:rsidRPr="00A04DFD">
              <w:rPr>
                <w:rFonts w:ascii="Rockwell" w:hAnsi="Rockwell" w:cs="Calibri"/>
                <w:b/>
                <w:bCs/>
                <w:sz w:val="20"/>
              </w:rPr>
              <w:t>Représentant légal de la structure</w:t>
            </w:r>
            <w:r>
              <w:rPr>
                <w:rFonts w:ascii="Rockwell" w:hAnsi="Rockwell" w:cs="Calibri"/>
                <w:b/>
                <w:bCs/>
                <w:sz w:val="20"/>
              </w:rPr>
              <w:t> </w:t>
            </w:r>
          </w:p>
          <w:p w14:paraId="036695E9" w14:textId="3926C2E1" w:rsidR="00A04DFD" w:rsidRPr="0053148F" w:rsidRDefault="00173E5B" w:rsidP="00530DEA">
            <w:pPr>
              <w:spacing w:after="0" w:line="0" w:lineRule="atLeast"/>
              <w:jc w:val="both"/>
              <w:rPr>
                <w:rFonts w:ascii="Rockwell" w:hAnsi="Rockwell" w:cs="Calibri"/>
                <w:b/>
                <w:bCs/>
                <w:sz w:val="20"/>
              </w:rPr>
            </w:pPr>
            <w:r>
              <w:rPr>
                <w:rFonts w:ascii="Rockwell" w:hAnsi="Rockwell" w:cs="Calibri"/>
                <w:bCs/>
                <w:i/>
                <w:sz w:val="18"/>
              </w:rPr>
              <w:t>(Nom, prénom, fonction</w:t>
            </w:r>
            <w:r w:rsidR="00A04DFD" w:rsidRPr="0053148F">
              <w:rPr>
                <w:rFonts w:ascii="Rockwell" w:hAnsi="Rockwell" w:cs="Calibri"/>
                <w:bCs/>
                <w:i/>
                <w:sz w:val="18"/>
              </w:rPr>
              <w:t>, mail, numéro de téléphone)</w:t>
            </w:r>
          </w:p>
        </w:tc>
        <w:tc>
          <w:tcPr>
            <w:tcW w:w="4831" w:type="dxa"/>
            <w:tcBorders>
              <w:top w:val="single" w:sz="4" w:space="0" w:color="B4C6E7"/>
              <w:left w:val="single" w:sz="4" w:space="0" w:color="B4C6E7"/>
              <w:bottom w:val="single" w:sz="4" w:space="0" w:color="B4C6E7"/>
              <w:right w:val="single" w:sz="4" w:space="0" w:color="B4C6E7"/>
            </w:tcBorders>
            <w:shd w:val="clear" w:color="auto" w:fill="auto"/>
          </w:tcPr>
          <w:p w14:paraId="1191AB7E" w14:textId="77777777" w:rsidR="00A04DFD" w:rsidRPr="0053148F" w:rsidRDefault="00A04DFD" w:rsidP="00530DEA">
            <w:pPr>
              <w:snapToGrid w:val="0"/>
              <w:spacing w:line="276" w:lineRule="auto"/>
              <w:jc w:val="both"/>
              <w:rPr>
                <w:rFonts w:eastAsia="Times New Roman" w:cs="Calibri"/>
                <w:b/>
                <w:bCs/>
                <w:sz w:val="20"/>
                <w:szCs w:val="24"/>
                <w:lang w:eastAsia="fr-FR"/>
              </w:rPr>
            </w:pPr>
          </w:p>
        </w:tc>
      </w:tr>
      <w:tr w:rsidR="00173E5B" w:rsidRPr="00856EEB" w14:paraId="0FF6D7B3" w14:textId="77777777" w:rsidTr="00440B6B">
        <w:trPr>
          <w:trHeight w:val="390"/>
        </w:trPr>
        <w:tc>
          <w:tcPr>
            <w:tcW w:w="4530" w:type="dxa"/>
            <w:tcBorders>
              <w:top w:val="single" w:sz="4" w:space="0" w:color="B4C6E7"/>
              <w:left w:val="single" w:sz="4" w:space="0" w:color="B4C6E7"/>
              <w:bottom w:val="single" w:sz="4" w:space="0" w:color="B4C6E7"/>
            </w:tcBorders>
            <w:shd w:val="clear" w:color="auto" w:fill="auto"/>
          </w:tcPr>
          <w:p w14:paraId="659F1852" w14:textId="77777777" w:rsidR="00173E5B" w:rsidRPr="0053148F" w:rsidRDefault="00173E5B" w:rsidP="00173E5B">
            <w:pPr>
              <w:spacing w:after="0" w:line="0" w:lineRule="atLeast"/>
              <w:jc w:val="both"/>
              <w:rPr>
                <w:rFonts w:ascii="Rockwell" w:hAnsi="Rockwell" w:cs="Calibri"/>
                <w:b/>
                <w:bCs/>
                <w:sz w:val="20"/>
              </w:rPr>
            </w:pPr>
            <w:r w:rsidRPr="0053148F">
              <w:rPr>
                <w:rFonts w:ascii="Rockwell" w:hAnsi="Rockwell" w:cs="Calibri"/>
                <w:b/>
                <w:bCs/>
                <w:sz w:val="20"/>
              </w:rPr>
              <w:t xml:space="preserve">Personne contact </w:t>
            </w:r>
          </w:p>
          <w:p w14:paraId="52903B97" w14:textId="4C4F295E" w:rsidR="00173E5B" w:rsidRPr="00A04DFD" w:rsidRDefault="00173E5B" w:rsidP="0090399B">
            <w:pPr>
              <w:spacing w:after="0" w:line="0" w:lineRule="atLeast"/>
              <w:jc w:val="both"/>
              <w:rPr>
                <w:rFonts w:ascii="Rockwell" w:hAnsi="Rockwell" w:cs="Calibri"/>
                <w:b/>
                <w:bCs/>
                <w:sz w:val="20"/>
              </w:rPr>
            </w:pPr>
            <w:r w:rsidRPr="0053148F">
              <w:rPr>
                <w:rFonts w:ascii="Rockwell" w:hAnsi="Rockwell" w:cs="Calibri"/>
                <w:bCs/>
                <w:i/>
                <w:sz w:val="18"/>
              </w:rPr>
              <w:t xml:space="preserve">(Nom, prénom, </w:t>
            </w:r>
            <w:r w:rsidR="0090399B">
              <w:rPr>
                <w:rFonts w:ascii="Rockwell" w:hAnsi="Rockwell" w:cs="Calibri"/>
                <w:bCs/>
                <w:i/>
                <w:sz w:val="18"/>
              </w:rPr>
              <w:t>fonction</w:t>
            </w:r>
            <w:r w:rsidRPr="0053148F">
              <w:rPr>
                <w:rFonts w:ascii="Rockwell" w:hAnsi="Rockwell" w:cs="Calibri"/>
                <w:bCs/>
                <w:i/>
                <w:sz w:val="18"/>
              </w:rPr>
              <w:t>, mail, numéro de téléphone)</w:t>
            </w:r>
          </w:p>
        </w:tc>
        <w:tc>
          <w:tcPr>
            <w:tcW w:w="4831" w:type="dxa"/>
            <w:tcBorders>
              <w:top w:val="single" w:sz="4" w:space="0" w:color="B4C6E7"/>
              <w:left w:val="single" w:sz="4" w:space="0" w:color="B4C6E7"/>
              <w:bottom w:val="single" w:sz="4" w:space="0" w:color="B4C6E7"/>
              <w:right w:val="single" w:sz="4" w:space="0" w:color="B4C6E7"/>
            </w:tcBorders>
            <w:shd w:val="clear" w:color="auto" w:fill="auto"/>
          </w:tcPr>
          <w:p w14:paraId="024AF071" w14:textId="77777777" w:rsidR="00173E5B" w:rsidRPr="0053148F" w:rsidRDefault="00173E5B" w:rsidP="00530DEA">
            <w:pPr>
              <w:snapToGrid w:val="0"/>
              <w:spacing w:line="276" w:lineRule="auto"/>
              <w:jc w:val="both"/>
              <w:rPr>
                <w:rFonts w:eastAsia="Times New Roman" w:cs="Calibri"/>
                <w:b/>
                <w:bCs/>
                <w:sz w:val="20"/>
                <w:szCs w:val="24"/>
                <w:lang w:eastAsia="fr-FR"/>
              </w:rPr>
            </w:pPr>
          </w:p>
        </w:tc>
      </w:tr>
      <w:tr w:rsidR="00173E5B" w:rsidRPr="00856EEB" w14:paraId="64C5346C" w14:textId="77777777" w:rsidTr="00440B6B">
        <w:trPr>
          <w:trHeight w:val="390"/>
        </w:trPr>
        <w:tc>
          <w:tcPr>
            <w:tcW w:w="4530" w:type="dxa"/>
            <w:tcBorders>
              <w:top w:val="single" w:sz="4" w:space="0" w:color="B4C6E7"/>
              <w:left w:val="single" w:sz="4" w:space="0" w:color="B4C6E7"/>
              <w:bottom w:val="single" w:sz="4" w:space="0" w:color="B4C6E7"/>
            </w:tcBorders>
            <w:shd w:val="clear" w:color="auto" w:fill="auto"/>
          </w:tcPr>
          <w:p w14:paraId="572D622C" w14:textId="4ABD8606" w:rsidR="00173E5B" w:rsidRPr="00173E5B" w:rsidRDefault="00173E5B" w:rsidP="00530DEA">
            <w:pPr>
              <w:spacing w:after="0" w:line="0" w:lineRule="atLeast"/>
              <w:jc w:val="both"/>
              <w:rPr>
                <w:rFonts w:ascii="Rockwell" w:hAnsi="Rockwell" w:cs="Calibri"/>
                <w:b/>
                <w:bCs/>
                <w:sz w:val="20"/>
              </w:rPr>
            </w:pPr>
            <w:r w:rsidRPr="00173E5B">
              <w:rPr>
                <w:rFonts w:ascii="Rockwell" w:hAnsi="Rockwell" w:cs="Calibri"/>
                <w:b/>
                <w:bCs/>
                <w:sz w:val="20"/>
              </w:rPr>
              <w:t>Nombre de salariés</w:t>
            </w:r>
            <w:r w:rsidR="00440B6B">
              <w:rPr>
                <w:rFonts w:ascii="Rockwell" w:hAnsi="Rockwell" w:cs="Calibri"/>
                <w:b/>
                <w:bCs/>
                <w:sz w:val="20"/>
              </w:rPr>
              <w:t xml:space="preserve"> en équivalent temps plein</w:t>
            </w:r>
          </w:p>
        </w:tc>
        <w:tc>
          <w:tcPr>
            <w:tcW w:w="4831" w:type="dxa"/>
            <w:tcBorders>
              <w:top w:val="single" w:sz="4" w:space="0" w:color="B4C6E7"/>
              <w:left w:val="single" w:sz="4" w:space="0" w:color="B4C6E7"/>
              <w:bottom w:val="single" w:sz="4" w:space="0" w:color="B4C6E7"/>
              <w:right w:val="single" w:sz="4" w:space="0" w:color="B4C6E7"/>
            </w:tcBorders>
            <w:shd w:val="clear" w:color="auto" w:fill="auto"/>
          </w:tcPr>
          <w:p w14:paraId="031C03AA" w14:textId="77777777" w:rsidR="00173E5B" w:rsidRPr="0053148F" w:rsidRDefault="00173E5B" w:rsidP="00530DEA">
            <w:pPr>
              <w:snapToGrid w:val="0"/>
              <w:spacing w:line="276" w:lineRule="auto"/>
              <w:jc w:val="both"/>
              <w:rPr>
                <w:rFonts w:eastAsia="Times New Roman" w:cs="Calibri"/>
                <w:b/>
                <w:bCs/>
                <w:sz w:val="20"/>
                <w:szCs w:val="24"/>
                <w:lang w:eastAsia="fr-FR"/>
              </w:rPr>
            </w:pPr>
          </w:p>
        </w:tc>
      </w:tr>
      <w:tr w:rsidR="00173E5B" w:rsidRPr="00856EEB" w14:paraId="5660474D" w14:textId="77777777" w:rsidTr="00440B6B">
        <w:trPr>
          <w:trHeight w:val="390"/>
        </w:trPr>
        <w:tc>
          <w:tcPr>
            <w:tcW w:w="4530" w:type="dxa"/>
            <w:tcBorders>
              <w:top w:val="single" w:sz="4" w:space="0" w:color="B4C6E7"/>
              <w:left w:val="single" w:sz="4" w:space="0" w:color="B4C6E7"/>
              <w:bottom w:val="single" w:sz="4" w:space="0" w:color="B4C6E7"/>
            </w:tcBorders>
            <w:shd w:val="clear" w:color="auto" w:fill="auto"/>
          </w:tcPr>
          <w:p w14:paraId="6C070E70" w14:textId="504EF3E7" w:rsidR="00173E5B" w:rsidRPr="00173E5B" w:rsidRDefault="00173E5B" w:rsidP="00530DEA">
            <w:pPr>
              <w:spacing w:after="0" w:line="0" w:lineRule="atLeast"/>
              <w:jc w:val="both"/>
              <w:rPr>
                <w:rFonts w:ascii="Rockwell" w:hAnsi="Rockwell" w:cs="Calibri"/>
                <w:b/>
                <w:bCs/>
                <w:sz w:val="20"/>
              </w:rPr>
            </w:pPr>
            <w:r w:rsidRPr="00173E5B">
              <w:rPr>
                <w:rFonts w:ascii="Rockwell" w:hAnsi="Rockwell" w:cs="Calibri"/>
                <w:b/>
                <w:bCs/>
                <w:sz w:val="20"/>
              </w:rPr>
              <w:t>Nombre de bénévoles</w:t>
            </w:r>
          </w:p>
        </w:tc>
        <w:tc>
          <w:tcPr>
            <w:tcW w:w="4831" w:type="dxa"/>
            <w:tcBorders>
              <w:top w:val="single" w:sz="4" w:space="0" w:color="B4C6E7"/>
              <w:left w:val="single" w:sz="4" w:space="0" w:color="B4C6E7"/>
              <w:bottom w:val="single" w:sz="4" w:space="0" w:color="B4C6E7"/>
              <w:right w:val="single" w:sz="4" w:space="0" w:color="B4C6E7"/>
            </w:tcBorders>
            <w:shd w:val="clear" w:color="auto" w:fill="auto"/>
          </w:tcPr>
          <w:p w14:paraId="65C1C99C" w14:textId="77777777" w:rsidR="00173E5B" w:rsidRPr="0053148F" w:rsidRDefault="00173E5B" w:rsidP="00530DEA">
            <w:pPr>
              <w:snapToGrid w:val="0"/>
              <w:spacing w:line="276" w:lineRule="auto"/>
              <w:jc w:val="both"/>
              <w:rPr>
                <w:rFonts w:eastAsia="Times New Roman" w:cs="Calibri"/>
                <w:b/>
                <w:bCs/>
                <w:sz w:val="20"/>
                <w:szCs w:val="24"/>
                <w:lang w:eastAsia="fr-FR"/>
              </w:rPr>
            </w:pPr>
          </w:p>
        </w:tc>
      </w:tr>
      <w:tr w:rsidR="00173E5B" w:rsidRPr="00856EEB" w14:paraId="5E3A7553" w14:textId="77777777" w:rsidTr="00440B6B">
        <w:trPr>
          <w:trHeight w:val="390"/>
        </w:trPr>
        <w:tc>
          <w:tcPr>
            <w:tcW w:w="4530" w:type="dxa"/>
            <w:tcBorders>
              <w:top w:val="single" w:sz="4" w:space="0" w:color="B4C6E7"/>
              <w:left w:val="single" w:sz="4" w:space="0" w:color="B4C6E7"/>
              <w:bottom w:val="single" w:sz="4" w:space="0" w:color="B4C6E7"/>
            </w:tcBorders>
            <w:shd w:val="clear" w:color="auto" w:fill="auto"/>
          </w:tcPr>
          <w:p w14:paraId="5102CBDA" w14:textId="7AFDD2DB" w:rsidR="00173E5B" w:rsidRPr="00173E5B" w:rsidRDefault="00173E5B" w:rsidP="00530DEA">
            <w:pPr>
              <w:spacing w:after="0" w:line="0" w:lineRule="atLeast"/>
              <w:jc w:val="both"/>
              <w:rPr>
                <w:rFonts w:ascii="Rockwell" w:hAnsi="Rockwell" w:cs="Calibri"/>
                <w:b/>
                <w:bCs/>
                <w:sz w:val="20"/>
              </w:rPr>
            </w:pPr>
            <w:r>
              <w:rPr>
                <w:rFonts w:ascii="Rockwell" w:hAnsi="Rockwell" w:cs="Calibri"/>
                <w:b/>
                <w:bCs/>
                <w:sz w:val="20"/>
              </w:rPr>
              <w:t>Nombre d’adhérents</w:t>
            </w:r>
          </w:p>
        </w:tc>
        <w:tc>
          <w:tcPr>
            <w:tcW w:w="4831" w:type="dxa"/>
            <w:tcBorders>
              <w:top w:val="single" w:sz="4" w:space="0" w:color="B4C6E7"/>
              <w:left w:val="single" w:sz="4" w:space="0" w:color="B4C6E7"/>
              <w:bottom w:val="single" w:sz="4" w:space="0" w:color="B4C6E7"/>
              <w:right w:val="single" w:sz="4" w:space="0" w:color="B4C6E7"/>
            </w:tcBorders>
            <w:shd w:val="clear" w:color="auto" w:fill="auto"/>
          </w:tcPr>
          <w:p w14:paraId="7353503F" w14:textId="77777777" w:rsidR="00173E5B" w:rsidRPr="0053148F" w:rsidRDefault="00173E5B" w:rsidP="00530DEA">
            <w:pPr>
              <w:snapToGrid w:val="0"/>
              <w:spacing w:line="276" w:lineRule="auto"/>
              <w:jc w:val="both"/>
              <w:rPr>
                <w:rFonts w:eastAsia="Times New Roman" w:cs="Calibri"/>
                <w:b/>
                <w:bCs/>
                <w:sz w:val="20"/>
                <w:szCs w:val="24"/>
                <w:lang w:eastAsia="fr-FR"/>
              </w:rPr>
            </w:pPr>
          </w:p>
        </w:tc>
      </w:tr>
      <w:tr w:rsidR="00440B6B" w:rsidRPr="00856EEB" w14:paraId="4936DBAE" w14:textId="77777777" w:rsidTr="00440B6B">
        <w:trPr>
          <w:trHeight w:val="390"/>
        </w:trPr>
        <w:tc>
          <w:tcPr>
            <w:tcW w:w="9361" w:type="dxa"/>
            <w:gridSpan w:val="2"/>
            <w:tcBorders>
              <w:top w:val="single" w:sz="4" w:space="0" w:color="B4C6E7"/>
              <w:left w:val="single" w:sz="4" w:space="0" w:color="B4C6E7"/>
              <w:bottom w:val="single" w:sz="4" w:space="0" w:color="B4C6E7"/>
              <w:right w:val="single" w:sz="4" w:space="0" w:color="B4C6E7"/>
            </w:tcBorders>
            <w:shd w:val="clear" w:color="auto" w:fill="auto"/>
          </w:tcPr>
          <w:p w14:paraId="4A0C1545" w14:textId="220E7F76" w:rsidR="00440B6B" w:rsidRPr="00173E5B" w:rsidRDefault="0090399B" w:rsidP="00CC00B2">
            <w:pPr>
              <w:shd w:val="clear" w:color="auto" w:fill="D9E2F3" w:themeFill="accent5" w:themeFillTint="33"/>
              <w:spacing w:after="0" w:line="0" w:lineRule="atLeast"/>
              <w:jc w:val="both"/>
              <w:rPr>
                <w:rFonts w:ascii="Rockwell" w:hAnsi="Rockwell" w:cs="Calibri"/>
                <w:b/>
                <w:bCs/>
                <w:sz w:val="20"/>
              </w:rPr>
            </w:pPr>
            <w:r>
              <w:rPr>
                <w:rFonts w:ascii="Rockwell" w:hAnsi="Rockwell" w:cs="Calibri"/>
                <w:b/>
                <w:bCs/>
                <w:sz w:val="20"/>
              </w:rPr>
              <w:t>Principes d’intervention et a</w:t>
            </w:r>
            <w:r w:rsidR="00440B6B" w:rsidRPr="00173E5B">
              <w:rPr>
                <w:rFonts w:ascii="Rockwell" w:hAnsi="Rockwell" w:cs="Calibri"/>
                <w:b/>
                <w:bCs/>
                <w:sz w:val="20"/>
              </w:rPr>
              <w:t>ctivités principales</w:t>
            </w:r>
            <w:r w:rsidR="00CC00B2">
              <w:rPr>
                <w:rFonts w:ascii="Rockwell" w:hAnsi="Rockwell" w:cs="Calibri"/>
                <w:b/>
                <w:bCs/>
                <w:sz w:val="20"/>
              </w:rPr>
              <w:t xml:space="preserve">                                                                                                                                                 </w:t>
            </w:r>
          </w:p>
          <w:p w14:paraId="7A477C70" w14:textId="256FB8AA" w:rsidR="00440B6B" w:rsidRDefault="00440B6B" w:rsidP="00530DEA">
            <w:pPr>
              <w:snapToGrid w:val="0"/>
              <w:spacing w:line="276" w:lineRule="auto"/>
              <w:jc w:val="both"/>
              <w:rPr>
                <w:rFonts w:eastAsia="Times New Roman" w:cs="Calibri"/>
                <w:b/>
                <w:bCs/>
                <w:sz w:val="20"/>
                <w:szCs w:val="24"/>
                <w:lang w:eastAsia="fr-FR"/>
              </w:rPr>
            </w:pPr>
          </w:p>
          <w:p w14:paraId="174A2632" w14:textId="77777777" w:rsidR="00440B6B" w:rsidRDefault="00440B6B" w:rsidP="00530DEA">
            <w:pPr>
              <w:snapToGrid w:val="0"/>
              <w:spacing w:line="276" w:lineRule="auto"/>
              <w:jc w:val="both"/>
              <w:rPr>
                <w:rFonts w:eastAsia="Times New Roman" w:cs="Calibri"/>
                <w:b/>
                <w:bCs/>
                <w:sz w:val="20"/>
                <w:szCs w:val="24"/>
                <w:lang w:eastAsia="fr-FR"/>
              </w:rPr>
            </w:pPr>
          </w:p>
          <w:p w14:paraId="2C96E0C7" w14:textId="77777777" w:rsidR="00440B6B" w:rsidRDefault="00440B6B" w:rsidP="00530DEA">
            <w:pPr>
              <w:snapToGrid w:val="0"/>
              <w:spacing w:line="276" w:lineRule="auto"/>
              <w:jc w:val="both"/>
              <w:rPr>
                <w:rFonts w:eastAsia="Times New Roman" w:cs="Calibri"/>
                <w:b/>
                <w:bCs/>
                <w:sz w:val="20"/>
                <w:szCs w:val="24"/>
                <w:lang w:eastAsia="fr-FR"/>
              </w:rPr>
            </w:pPr>
          </w:p>
          <w:p w14:paraId="13E916DE" w14:textId="77777777" w:rsidR="00440B6B" w:rsidRDefault="00440B6B" w:rsidP="00530DEA">
            <w:pPr>
              <w:snapToGrid w:val="0"/>
              <w:spacing w:line="276" w:lineRule="auto"/>
              <w:jc w:val="both"/>
              <w:rPr>
                <w:rFonts w:eastAsia="Times New Roman" w:cs="Calibri"/>
                <w:b/>
                <w:bCs/>
                <w:sz w:val="20"/>
                <w:szCs w:val="24"/>
                <w:lang w:eastAsia="fr-FR"/>
              </w:rPr>
            </w:pPr>
          </w:p>
          <w:p w14:paraId="63F0DF22" w14:textId="77777777" w:rsidR="00440B6B" w:rsidRDefault="00440B6B" w:rsidP="00530DEA">
            <w:pPr>
              <w:snapToGrid w:val="0"/>
              <w:spacing w:line="276" w:lineRule="auto"/>
              <w:jc w:val="both"/>
              <w:rPr>
                <w:rFonts w:eastAsia="Times New Roman" w:cs="Calibri"/>
                <w:b/>
                <w:bCs/>
                <w:sz w:val="20"/>
                <w:szCs w:val="24"/>
                <w:lang w:eastAsia="fr-FR"/>
              </w:rPr>
            </w:pPr>
          </w:p>
          <w:p w14:paraId="42AFA088" w14:textId="3140E6BF" w:rsidR="00440B6B" w:rsidRDefault="00440B6B" w:rsidP="00530DEA">
            <w:pPr>
              <w:snapToGrid w:val="0"/>
              <w:spacing w:line="276" w:lineRule="auto"/>
              <w:jc w:val="both"/>
              <w:rPr>
                <w:rFonts w:eastAsia="Times New Roman" w:cs="Calibri"/>
                <w:b/>
                <w:bCs/>
                <w:sz w:val="20"/>
                <w:szCs w:val="24"/>
                <w:lang w:eastAsia="fr-FR"/>
              </w:rPr>
            </w:pPr>
          </w:p>
          <w:p w14:paraId="21E1073A" w14:textId="7C3B9674" w:rsidR="00E04671" w:rsidRDefault="00E04671" w:rsidP="00530DEA">
            <w:pPr>
              <w:snapToGrid w:val="0"/>
              <w:spacing w:line="276" w:lineRule="auto"/>
              <w:jc w:val="both"/>
              <w:rPr>
                <w:rFonts w:eastAsia="Times New Roman" w:cs="Calibri"/>
                <w:b/>
                <w:bCs/>
                <w:sz w:val="20"/>
                <w:szCs w:val="24"/>
                <w:lang w:eastAsia="fr-FR"/>
              </w:rPr>
            </w:pPr>
          </w:p>
          <w:p w14:paraId="1D6A6E38" w14:textId="4D971CA1" w:rsidR="00440B6B" w:rsidRDefault="00440B6B" w:rsidP="00530DEA">
            <w:pPr>
              <w:snapToGrid w:val="0"/>
              <w:spacing w:line="276" w:lineRule="auto"/>
              <w:jc w:val="both"/>
              <w:rPr>
                <w:rFonts w:eastAsia="Times New Roman" w:cs="Calibri"/>
                <w:b/>
                <w:bCs/>
                <w:sz w:val="20"/>
                <w:szCs w:val="24"/>
                <w:lang w:eastAsia="fr-FR"/>
              </w:rPr>
            </w:pPr>
          </w:p>
          <w:p w14:paraId="39322DBF" w14:textId="77777777" w:rsidR="00791425" w:rsidRDefault="00791425" w:rsidP="00530DEA">
            <w:pPr>
              <w:snapToGrid w:val="0"/>
              <w:spacing w:line="276" w:lineRule="auto"/>
              <w:jc w:val="both"/>
              <w:rPr>
                <w:rFonts w:eastAsia="Times New Roman" w:cs="Calibri"/>
                <w:b/>
                <w:bCs/>
                <w:sz w:val="20"/>
                <w:szCs w:val="24"/>
                <w:lang w:eastAsia="fr-FR"/>
              </w:rPr>
            </w:pPr>
          </w:p>
          <w:p w14:paraId="76342330" w14:textId="6DC8D583" w:rsidR="00E04671" w:rsidRPr="0053148F" w:rsidRDefault="00E04671" w:rsidP="00530DEA">
            <w:pPr>
              <w:snapToGrid w:val="0"/>
              <w:spacing w:line="276" w:lineRule="auto"/>
              <w:jc w:val="both"/>
              <w:rPr>
                <w:rFonts w:eastAsia="Times New Roman" w:cs="Calibri"/>
                <w:b/>
                <w:bCs/>
                <w:sz w:val="20"/>
                <w:szCs w:val="24"/>
                <w:lang w:eastAsia="fr-FR"/>
              </w:rPr>
            </w:pPr>
          </w:p>
        </w:tc>
      </w:tr>
    </w:tbl>
    <w:p w14:paraId="6FCF2ABD" w14:textId="77777777" w:rsidR="00F97E55" w:rsidRDefault="00F97E55" w:rsidP="00206A32">
      <w:pPr>
        <w:tabs>
          <w:tab w:val="left" w:pos="3868"/>
        </w:tabs>
        <w:spacing w:after="0"/>
        <w:rPr>
          <w:rFonts w:ascii="Rockwell" w:hAnsi="Rockwell" w:cs="Times New Roman"/>
          <w:b/>
          <w:color w:val="2E74B5" w:themeColor="accent1" w:themeShade="BF"/>
        </w:rPr>
      </w:pPr>
    </w:p>
    <w:p w14:paraId="084762D1" w14:textId="55852451" w:rsidR="00206A32" w:rsidRDefault="00DC3C82" w:rsidP="00206A32">
      <w:pPr>
        <w:tabs>
          <w:tab w:val="left" w:pos="3868"/>
        </w:tabs>
        <w:spacing w:after="0"/>
        <w:rPr>
          <w:rFonts w:ascii="Rockwell" w:hAnsi="Rockwell" w:cs="Times New Roman"/>
          <w:b/>
          <w:color w:val="2E74B5" w:themeColor="accent1" w:themeShade="BF"/>
        </w:rPr>
      </w:pPr>
      <w:r w:rsidRPr="001125E1">
        <w:rPr>
          <w:rFonts w:ascii="Rockwell" w:hAnsi="Rockwell" w:cs="Times New Roman"/>
          <w:b/>
          <w:color w:val="2E74B5" w:themeColor="accent1" w:themeShade="BF"/>
        </w:rPr>
        <w:t>PARTI</w:t>
      </w:r>
      <w:r w:rsidR="001125E1">
        <w:rPr>
          <w:rFonts w:ascii="Rockwell" w:hAnsi="Rockwell" w:cs="Times New Roman"/>
          <w:b/>
          <w:color w:val="2E74B5" w:themeColor="accent1" w:themeShade="BF"/>
        </w:rPr>
        <w:t xml:space="preserve">E 2 - </w:t>
      </w:r>
      <w:r w:rsidR="00B77F87" w:rsidRPr="001125E1">
        <w:rPr>
          <w:rFonts w:ascii="Rockwell" w:hAnsi="Rockwell" w:cs="Times New Roman"/>
          <w:b/>
          <w:color w:val="2E74B5" w:themeColor="accent1" w:themeShade="BF"/>
        </w:rPr>
        <w:t>Le</w:t>
      </w:r>
      <w:r w:rsidR="009D115C" w:rsidRPr="001125E1">
        <w:rPr>
          <w:rFonts w:ascii="Rockwell" w:hAnsi="Rockwell" w:cs="Times New Roman"/>
          <w:b/>
          <w:color w:val="2E74B5" w:themeColor="accent1" w:themeShade="BF"/>
        </w:rPr>
        <w:t>(s)</w:t>
      </w:r>
      <w:r w:rsidR="00B77F87" w:rsidRPr="001125E1">
        <w:rPr>
          <w:rFonts w:ascii="Rockwell" w:hAnsi="Rockwell" w:cs="Times New Roman"/>
          <w:b/>
          <w:color w:val="2E74B5" w:themeColor="accent1" w:themeShade="BF"/>
        </w:rPr>
        <w:t xml:space="preserve"> projet</w:t>
      </w:r>
      <w:r w:rsidR="009D115C" w:rsidRPr="001125E1">
        <w:rPr>
          <w:rFonts w:ascii="Rockwell" w:hAnsi="Rockwell" w:cs="Times New Roman"/>
          <w:b/>
          <w:color w:val="2E74B5" w:themeColor="accent1" w:themeShade="BF"/>
        </w:rPr>
        <w:t>(</w:t>
      </w:r>
      <w:r w:rsidR="00206A32" w:rsidRPr="001125E1">
        <w:rPr>
          <w:rFonts w:ascii="Rockwell" w:hAnsi="Rockwell" w:cs="Times New Roman"/>
          <w:b/>
          <w:color w:val="2E74B5" w:themeColor="accent1" w:themeShade="BF"/>
        </w:rPr>
        <w:t>s)</w:t>
      </w:r>
    </w:p>
    <w:p w14:paraId="41612C34" w14:textId="06A37AF1" w:rsidR="00DB17E0" w:rsidRDefault="00206A32" w:rsidP="00206A32">
      <w:pPr>
        <w:tabs>
          <w:tab w:val="left" w:pos="3868"/>
        </w:tabs>
        <w:spacing w:after="0"/>
        <w:rPr>
          <w:rFonts w:ascii="Rockwell" w:hAnsi="Rockwell" w:cs="Times New Roman"/>
          <w:i/>
          <w:sz w:val="18"/>
        </w:rPr>
      </w:pPr>
      <w:r w:rsidRPr="001125E1">
        <w:rPr>
          <w:rFonts w:ascii="Rockwell" w:hAnsi="Rockwell" w:cs="Times New Roman"/>
          <w:b/>
          <w:color w:val="2E74B5" w:themeColor="accent1" w:themeShade="BF"/>
        </w:rPr>
        <w:t xml:space="preserve"> </w:t>
      </w:r>
      <w:r w:rsidRPr="00206A32">
        <w:rPr>
          <w:rFonts w:ascii="Rockwell" w:hAnsi="Rockwell" w:cs="Times New Roman"/>
          <w:i/>
          <w:sz w:val="18"/>
        </w:rPr>
        <w:t>(Possibilité de soutenir un ou des projet(s) spécifique(s)</w:t>
      </w:r>
      <w:r>
        <w:rPr>
          <w:rFonts w:ascii="Rockwell" w:hAnsi="Rockwell" w:cs="Times New Roman"/>
          <w:i/>
          <w:sz w:val="18"/>
        </w:rPr>
        <w:t xml:space="preserve"> ou</w:t>
      </w:r>
      <w:r w:rsidRPr="00206A32">
        <w:rPr>
          <w:rFonts w:ascii="Rockwell" w:hAnsi="Rockwell" w:cs="Times New Roman"/>
          <w:i/>
          <w:sz w:val="18"/>
        </w:rPr>
        <w:t xml:space="preserve"> </w:t>
      </w:r>
      <w:r>
        <w:rPr>
          <w:rFonts w:ascii="Rockwell" w:hAnsi="Rockwell" w:cs="Times New Roman"/>
          <w:i/>
          <w:sz w:val="18"/>
        </w:rPr>
        <w:t xml:space="preserve">les </w:t>
      </w:r>
      <w:r w:rsidRPr="00206A32">
        <w:rPr>
          <w:rFonts w:ascii="Rockwell" w:hAnsi="Rockwell" w:cs="Times New Roman"/>
          <w:i/>
          <w:sz w:val="18"/>
        </w:rPr>
        <w:t>missions globales de l</w:t>
      </w:r>
      <w:r>
        <w:rPr>
          <w:rFonts w:ascii="Rockwell" w:hAnsi="Rockwell" w:cs="Times New Roman"/>
          <w:i/>
          <w:sz w:val="18"/>
        </w:rPr>
        <w:t>a structure</w:t>
      </w:r>
      <w:r w:rsidR="00997D6E">
        <w:rPr>
          <w:rFonts w:ascii="Rockwell" w:hAnsi="Rockwell" w:cs="Times New Roman"/>
          <w:i/>
          <w:sz w:val="18"/>
        </w:rPr>
        <w:t xml:space="preserve"> – dans ce cas le terme « projet » désigne l’ensemble des activités menées par la structure</w:t>
      </w:r>
      <w:r w:rsidRPr="00206A32">
        <w:rPr>
          <w:rFonts w:ascii="Rockwell" w:hAnsi="Rockwell" w:cs="Times New Roman"/>
          <w:i/>
          <w:sz w:val="18"/>
        </w:rPr>
        <w:t>)</w:t>
      </w:r>
      <w:r w:rsidR="00934128" w:rsidRPr="00206A32">
        <w:rPr>
          <w:rFonts w:ascii="Rockwell" w:hAnsi="Rockwell" w:cs="Times New Roman"/>
          <w:i/>
          <w:sz w:val="18"/>
        </w:rPr>
        <w:tab/>
      </w:r>
    </w:p>
    <w:p w14:paraId="47D4E1F9" w14:textId="77777777" w:rsidR="00206A32" w:rsidRPr="00206A32" w:rsidRDefault="00206A32" w:rsidP="00206A32">
      <w:pPr>
        <w:tabs>
          <w:tab w:val="left" w:pos="3868"/>
        </w:tabs>
        <w:spacing w:after="0"/>
        <w:rPr>
          <w:rFonts w:ascii="Rockwell" w:hAnsi="Rockwell" w:cs="Times New Roman"/>
          <w:b/>
          <w:color w:val="2E74B5" w:themeColor="accent1" w:themeShade="BF"/>
          <w:sz w:val="14"/>
          <w:szCs w:val="14"/>
        </w:rPr>
      </w:pPr>
    </w:p>
    <w:tbl>
      <w:tblPr>
        <w:tblW w:w="9235" w:type="dxa"/>
        <w:tblInd w:w="-10" w:type="dxa"/>
        <w:tblLayout w:type="fixed"/>
        <w:tblLook w:val="0000" w:firstRow="0" w:lastRow="0" w:firstColumn="0" w:lastColumn="0" w:noHBand="0" w:noVBand="0"/>
      </w:tblPr>
      <w:tblGrid>
        <w:gridCol w:w="4305"/>
        <w:gridCol w:w="4930"/>
      </w:tblGrid>
      <w:tr w:rsidR="00934128" w:rsidRPr="00856EEB" w14:paraId="62F634DB" w14:textId="77777777" w:rsidTr="00934128">
        <w:trPr>
          <w:trHeight w:val="334"/>
        </w:trPr>
        <w:tc>
          <w:tcPr>
            <w:tcW w:w="4305" w:type="dxa"/>
            <w:tcBorders>
              <w:top w:val="single" w:sz="4" w:space="0" w:color="B4C6E7"/>
              <w:left w:val="single" w:sz="4" w:space="0" w:color="B4C6E7"/>
              <w:bottom w:val="single" w:sz="12" w:space="0" w:color="8EAADB"/>
            </w:tcBorders>
            <w:shd w:val="clear" w:color="auto" w:fill="auto"/>
          </w:tcPr>
          <w:p w14:paraId="6A6BA4B9" w14:textId="5BFDB2C1" w:rsidR="00934128" w:rsidRPr="0081441F" w:rsidRDefault="0081441F" w:rsidP="0081441F">
            <w:pPr>
              <w:rPr>
                <w:rFonts w:ascii="Rockwell" w:hAnsi="Rockwell" w:cs="Times New Roman"/>
                <w:b/>
                <w:sz w:val="20"/>
              </w:rPr>
            </w:pPr>
            <w:r>
              <w:rPr>
                <w:rFonts w:ascii="Rockwell" w:hAnsi="Rockwell" w:cs="Times New Roman"/>
                <w:b/>
                <w:sz w:val="20"/>
              </w:rPr>
              <w:t>Nom du projet</w:t>
            </w:r>
          </w:p>
        </w:tc>
        <w:tc>
          <w:tcPr>
            <w:tcW w:w="4930" w:type="dxa"/>
            <w:tcBorders>
              <w:top w:val="single" w:sz="4" w:space="0" w:color="B4C6E7"/>
              <w:left w:val="single" w:sz="4" w:space="0" w:color="B4C6E7"/>
              <w:bottom w:val="single" w:sz="12" w:space="0" w:color="8EAADB"/>
              <w:right w:val="single" w:sz="4" w:space="0" w:color="B4C6E7"/>
            </w:tcBorders>
            <w:shd w:val="clear" w:color="auto" w:fill="auto"/>
          </w:tcPr>
          <w:p w14:paraId="3E9B32BC" w14:textId="77777777" w:rsidR="00934128" w:rsidRPr="0053148F" w:rsidRDefault="00934128" w:rsidP="004F7EBA">
            <w:pPr>
              <w:snapToGrid w:val="0"/>
              <w:spacing w:line="276" w:lineRule="auto"/>
              <w:jc w:val="both"/>
              <w:rPr>
                <w:rFonts w:eastAsia="Times New Roman" w:cs="Calibri"/>
                <w:b/>
                <w:bCs/>
                <w:sz w:val="20"/>
                <w:szCs w:val="24"/>
                <w:lang w:eastAsia="fr-FR"/>
              </w:rPr>
            </w:pPr>
          </w:p>
        </w:tc>
      </w:tr>
      <w:tr w:rsidR="00440B6B" w:rsidRPr="00856EEB" w14:paraId="3E1EE09A" w14:textId="77777777" w:rsidTr="008F44CA">
        <w:trPr>
          <w:trHeight w:val="390"/>
        </w:trPr>
        <w:tc>
          <w:tcPr>
            <w:tcW w:w="9235" w:type="dxa"/>
            <w:gridSpan w:val="2"/>
            <w:tcBorders>
              <w:top w:val="single" w:sz="4" w:space="0" w:color="B4C6E7"/>
              <w:left w:val="single" w:sz="4" w:space="0" w:color="B4C6E7"/>
              <w:bottom w:val="single" w:sz="4" w:space="0" w:color="B4C6E7"/>
              <w:right w:val="single" w:sz="4" w:space="0" w:color="B4C6E7"/>
            </w:tcBorders>
            <w:shd w:val="clear" w:color="auto" w:fill="auto"/>
          </w:tcPr>
          <w:p w14:paraId="719F7AAA" w14:textId="74613207" w:rsidR="00206A32" w:rsidRPr="0053148F" w:rsidRDefault="00FA49E2" w:rsidP="00206A32">
            <w:pPr>
              <w:tabs>
                <w:tab w:val="left" w:pos="3868"/>
              </w:tabs>
              <w:rPr>
                <w:rFonts w:ascii="Rockwell" w:hAnsi="Rockwell" w:cs="Times New Roman"/>
                <w:i/>
                <w:sz w:val="18"/>
              </w:rPr>
            </w:pPr>
            <w:r>
              <w:rPr>
                <w:rFonts w:ascii="Rockwell" w:hAnsi="Rockwell" w:cs="Times New Roman"/>
                <w:b/>
                <w:sz w:val="20"/>
              </w:rPr>
              <w:t>R</w:t>
            </w:r>
            <w:r w:rsidR="00296789">
              <w:rPr>
                <w:rFonts w:ascii="Rockwell" w:hAnsi="Rockwell" w:cs="Times New Roman"/>
                <w:b/>
                <w:sz w:val="20"/>
              </w:rPr>
              <w:t>ésumé</w:t>
            </w:r>
            <w:r w:rsidR="00440B6B">
              <w:rPr>
                <w:rFonts w:ascii="Rockwell" w:hAnsi="Rockwell" w:cs="Times New Roman"/>
                <w:b/>
                <w:sz w:val="20"/>
              </w:rPr>
              <w:t xml:space="preserve"> du projet </w:t>
            </w:r>
            <w:r w:rsidR="00440B6B" w:rsidRPr="00E04671">
              <w:rPr>
                <w:rFonts w:ascii="Rockwell" w:hAnsi="Rockwell" w:cs="Times New Roman"/>
                <w:sz w:val="20"/>
              </w:rPr>
              <w:t>(3 lignes maximum)</w:t>
            </w:r>
          </w:p>
          <w:p w14:paraId="657C6DED" w14:textId="14C556CC" w:rsidR="00440B6B" w:rsidRDefault="00440B6B" w:rsidP="0081441F">
            <w:pPr>
              <w:rPr>
                <w:rFonts w:ascii="Rockwell" w:hAnsi="Rockwell" w:cs="Times New Roman"/>
                <w:b/>
                <w:sz w:val="20"/>
              </w:rPr>
            </w:pPr>
          </w:p>
          <w:p w14:paraId="51F1BD35" w14:textId="77777777" w:rsidR="00440B6B" w:rsidRDefault="00440B6B" w:rsidP="0081441F">
            <w:pPr>
              <w:rPr>
                <w:rFonts w:ascii="Rockwell" w:hAnsi="Rockwell" w:cs="Times New Roman"/>
                <w:sz w:val="20"/>
              </w:rPr>
            </w:pPr>
          </w:p>
          <w:p w14:paraId="0F2CA0BB" w14:textId="185D64D3" w:rsidR="00440B6B" w:rsidRPr="00440B6B" w:rsidRDefault="00440B6B" w:rsidP="0081441F">
            <w:pPr>
              <w:rPr>
                <w:rFonts w:ascii="Rockwell" w:hAnsi="Rockwell" w:cs="Times New Roman"/>
                <w:sz w:val="20"/>
              </w:rPr>
            </w:pPr>
          </w:p>
        </w:tc>
      </w:tr>
      <w:tr w:rsidR="00DB3E97" w:rsidRPr="00856EEB" w14:paraId="0FBBEEEB" w14:textId="77777777" w:rsidTr="00777C0D">
        <w:trPr>
          <w:trHeight w:val="375"/>
        </w:trPr>
        <w:tc>
          <w:tcPr>
            <w:tcW w:w="4305" w:type="dxa"/>
            <w:tcBorders>
              <w:top w:val="single" w:sz="4" w:space="0" w:color="B4C6E7"/>
              <w:left w:val="single" w:sz="4" w:space="0" w:color="B4C6E7"/>
              <w:bottom w:val="single" w:sz="4" w:space="0" w:color="B4C6E7"/>
            </w:tcBorders>
            <w:shd w:val="clear" w:color="auto" w:fill="auto"/>
          </w:tcPr>
          <w:p w14:paraId="1436A47D" w14:textId="77777777" w:rsidR="005F4381" w:rsidRDefault="00DB3E97" w:rsidP="00E70806">
            <w:pPr>
              <w:rPr>
                <w:rFonts w:ascii="Rockwell" w:hAnsi="Rockwell" w:cs="Times New Roman"/>
                <w:b/>
                <w:sz w:val="20"/>
              </w:rPr>
            </w:pPr>
            <w:r>
              <w:rPr>
                <w:rFonts w:ascii="Rockwell" w:hAnsi="Rockwell" w:cs="Times New Roman"/>
                <w:b/>
                <w:sz w:val="20"/>
              </w:rPr>
              <w:t>Localisation du projet</w:t>
            </w:r>
            <w:r w:rsidR="00E70806">
              <w:rPr>
                <w:rFonts w:ascii="Rockwell" w:hAnsi="Rockwell" w:cs="Times New Roman"/>
                <w:b/>
                <w:sz w:val="20"/>
              </w:rPr>
              <w:t xml:space="preserve"> </w:t>
            </w:r>
          </w:p>
          <w:p w14:paraId="0C97CAF8" w14:textId="74BCAEBF" w:rsidR="00DB3E97" w:rsidRPr="00DB3E97" w:rsidRDefault="00DB3E97" w:rsidP="00E70806">
            <w:pPr>
              <w:rPr>
                <w:rFonts w:ascii="Rockwell" w:hAnsi="Rockwell" w:cs="Times New Roman"/>
                <w:i/>
                <w:sz w:val="20"/>
              </w:rPr>
            </w:pPr>
            <w:r w:rsidRPr="00DB3E97">
              <w:rPr>
                <w:rFonts w:ascii="Rockwell" w:hAnsi="Rockwell" w:cs="Times New Roman"/>
                <w:i/>
                <w:sz w:val="20"/>
              </w:rPr>
              <w:t>(</w:t>
            </w:r>
            <w:r w:rsidR="00E70806">
              <w:rPr>
                <w:rFonts w:ascii="Rockwell" w:hAnsi="Rockwell" w:cs="Times New Roman"/>
                <w:i/>
                <w:sz w:val="20"/>
              </w:rPr>
              <w:t xml:space="preserve">préciser notamment </w:t>
            </w:r>
            <w:r w:rsidRPr="00DB3E97">
              <w:rPr>
                <w:rFonts w:ascii="Rockwell" w:hAnsi="Rockwell" w:cs="Times New Roman"/>
                <w:i/>
                <w:sz w:val="20"/>
              </w:rPr>
              <w:t>département(s)</w:t>
            </w:r>
            <w:r w:rsidR="00E70806">
              <w:rPr>
                <w:rFonts w:ascii="Rockwell" w:hAnsi="Rockwell" w:cs="Times New Roman"/>
                <w:i/>
                <w:sz w:val="20"/>
              </w:rPr>
              <w:t xml:space="preserve"> / région(s))</w:t>
            </w:r>
          </w:p>
        </w:tc>
        <w:tc>
          <w:tcPr>
            <w:tcW w:w="4930" w:type="dxa"/>
            <w:tcBorders>
              <w:top w:val="single" w:sz="4" w:space="0" w:color="B4C6E7"/>
              <w:left w:val="single" w:sz="4" w:space="0" w:color="B4C6E7"/>
              <w:bottom w:val="single" w:sz="4" w:space="0" w:color="B4C6E7"/>
              <w:right w:val="single" w:sz="4" w:space="0" w:color="B4C6E7"/>
            </w:tcBorders>
            <w:shd w:val="clear" w:color="auto" w:fill="auto"/>
          </w:tcPr>
          <w:p w14:paraId="3652560D" w14:textId="77777777" w:rsidR="00DB3E97" w:rsidRPr="0053148F" w:rsidRDefault="00DB3E97" w:rsidP="00777C0D">
            <w:pPr>
              <w:snapToGrid w:val="0"/>
              <w:spacing w:line="276" w:lineRule="auto"/>
              <w:jc w:val="both"/>
              <w:rPr>
                <w:rFonts w:eastAsia="Times New Roman" w:cs="Calibri"/>
                <w:b/>
                <w:bCs/>
                <w:sz w:val="20"/>
                <w:szCs w:val="24"/>
                <w:lang w:eastAsia="fr-FR"/>
              </w:rPr>
            </w:pPr>
          </w:p>
        </w:tc>
      </w:tr>
      <w:tr w:rsidR="00F97E55" w:rsidRPr="00856EEB" w14:paraId="63320BE9" w14:textId="77777777" w:rsidTr="00777C0D">
        <w:trPr>
          <w:trHeight w:val="375"/>
        </w:trPr>
        <w:tc>
          <w:tcPr>
            <w:tcW w:w="4305" w:type="dxa"/>
            <w:tcBorders>
              <w:top w:val="single" w:sz="4" w:space="0" w:color="B4C6E7"/>
              <w:left w:val="single" w:sz="4" w:space="0" w:color="B4C6E7"/>
              <w:bottom w:val="single" w:sz="4" w:space="0" w:color="B4C6E7"/>
            </w:tcBorders>
            <w:shd w:val="clear" w:color="auto" w:fill="auto"/>
          </w:tcPr>
          <w:p w14:paraId="6ECC3270" w14:textId="77777777" w:rsidR="00F97E55" w:rsidRPr="0053148F" w:rsidRDefault="00F97E55" w:rsidP="00F97E55">
            <w:pPr>
              <w:spacing w:after="0" w:line="0" w:lineRule="atLeast"/>
              <w:jc w:val="both"/>
              <w:rPr>
                <w:rFonts w:ascii="Rockwell" w:hAnsi="Rockwell" w:cs="Times New Roman"/>
                <w:b/>
                <w:sz w:val="20"/>
              </w:rPr>
            </w:pPr>
            <w:r w:rsidRPr="0053148F">
              <w:rPr>
                <w:rFonts w:ascii="Rockwell" w:hAnsi="Rockwell" w:cs="Times New Roman"/>
                <w:b/>
                <w:sz w:val="20"/>
              </w:rPr>
              <w:t>Principaux partenaires</w:t>
            </w:r>
          </w:p>
          <w:p w14:paraId="427C99FE" w14:textId="2AB7DD3D" w:rsidR="00F97E55" w:rsidRDefault="00F97E55" w:rsidP="00F97E55">
            <w:pPr>
              <w:rPr>
                <w:rFonts w:ascii="Rockwell" w:hAnsi="Rockwell" w:cs="Times New Roman"/>
                <w:b/>
                <w:sz w:val="20"/>
              </w:rPr>
            </w:pPr>
            <w:r w:rsidRPr="0053148F">
              <w:rPr>
                <w:rFonts w:ascii="Rockwell" w:hAnsi="Rockwell" w:cs="Times New Roman"/>
                <w:i/>
                <w:sz w:val="18"/>
              </w:rPr>
              <w:t>(institutionnels, opérationnels, financiers)</w:t>
            </w:r>
          </w:p>
        </w:tc>
        <w:tc>
          <w:tcPr>
            <w:tcW w:w="4930" w:type="dxa"/>
            <w:tcBorders>
              <w:top w:val="single" w:sz="4" w:space="0" w:color="B4C6E7"/>
              <w:left w:val="single" w:sz="4" w:space="0" w:color="B4C6E7"/>
              <w:bottom w:val="single" w:sz="4" w:space="0" w:color="B4C6E7"/>
              <w:right w:val="single" w:sz="4" w:space="0" w:color="B4C6E7"/>
            </w:tcBorders>
            <w:shd w:val="clear" w:color="auto" w:fill="auto"/>
          </w:tcPr>
          <w:p w14:paraId="412C7FDD" w14:textId="77777777" w:rsidR="00F97E55" w:rsidRPr="0053148F" w:rsidRDefault="00F97E55" w:rsidP="00F97E55">
            <w:pPr>
              <w:snapToGrid w:val="0"/>
              <w:spacing w:line="276" w:lineRule="auto"/>
              <w:jc w:val="both"/>
              <w:rPr>
                <w:rFonts w:eastAsia="Times New Roman" w:cs="Calibri"/>
                <w:b/>
                <w:bCs/>
                <w:sz w:val="20"/>
                <w:szCs w:val="24"/>
                <w:lang w:eastAsia="fr-FR"/>
              </w:rPr>
            </w:pPr>
          </w:p>
        </w:tc>
      </w:tr>
      <w:tr w:rsidR="00F97E55" w:rsidRPr="00856EEB" w14:paraId="716272B7" w14:textId="77777777" w:rsidTr="00934128">
        <w:trPr>
          <w:trHeight w:val="375"/>
        </w:trPr>
        <w:tc>
          <w:tcPr>
            <w:tcW w:w="4305" w:type="dxa"/>
            <w:tcBorders>
              <w:top w:val="single" w:sz="4" w:space="0" w:color="B4C6E7"/>
              <w:left w:val="single" w:sz="4" w:space="0" w:color="B4C6E7"/>
              <w:bottom w:val="single" w:sz="4" w:space="0" w:color="B4C6E7"/>
            </w:tcBorders>
            <w:shd w:val="clear" w:color="auto" w:fill="auto"/>
          </w:tcPr>
          <w:p w14:paraId="2E1DB5DB" w14:textId="09008F26" w:rsidR="00F97E55" w:rsidRPr="0053148F" w:rsidRDefault="00F97E55" w:rsidP="00F97E55">
            <w:pPr>
              <w:rPr>
                <w:rFonts w:ascii="Rockwell" w:hAnsi="Rockwell" w:cs="Times New Roman"/>
                <w:b/>
                <w:sz w:val="20"/>
              </w:rPr>
            </w:pPr>
            <w:r>
              <w:rPr>
                <w:rFonts w:ascii="Rockwell" w:hAnsi="Rockwell" w:cs="Times New Roman"/>
                <w:b/>
                <w:sz w:val="20"/>
              </w:rPr>
              <w:t xml:space="preserve">Dans quel(s) Objectif(s) </w:t>
            </w:r>
            <w:r w:rsidRPr="0053148F">
              <w:rPr>
                <w:rFonts w:ascii="Rockwell" w:hAnsi="Rockwell" w:cs="Times New Roman"/>
                <w:b/>
                <w:sz w:val="20"/>
              </w:rPr>
              <w:t xml:space="preserve">de Développement Durable </w:t>
            </w:r>
            <w:r>
              <w:rPr>
                <w:rFonts w:ascii="Rockwell" w:hAnsi="Rockwell" w:cs="Times New Roman"/>
                <w:b/>
                <w:sz w:val="20"/>
              </w:rPr>
              <w:t xml:space="preserve">s’inscrit le projet ? </w:t>
            </w:r>
            <w:r w:rsidRPr="0053148F">
              <w:rPr>
                <w:rFonts w:ascii="Rockwell" w:hAnsi="Rockwell" w:cs="Times New Roman"/>
                <w:i/>
                <w:sz w:val="18"/>
              </w:rPr>
              <w:t xml:space="preserve">(cf. </w:t>
            </w:r>
            <w:r>
              <w:rPr>
                <w:rFonts w:ascii="Rockwell" w:hAnsi="Rockwell" w:cs="Times New Roman"/>
                <w:i/>
                <w:sz w:val="18"/>
              </w:rPr>
              <w:t xml:space="preserve">en annexe </w:t>
            </w:r>
            <w:r w:rsidRPr="0053148F">
              <w:rPr>
                <w:rFonts w:ascii="Rockwell" w:hAnsi="Rockwell" w:cs="Times New Roman"/>
                <w:i/>
                <w:sz w:val="18"/>
              </w:rPr>
              <w:t>nomenclature ONU</w:t>
            </w:r>
            <w:r>
              <w:rPr>
                <w:rFonts w:ascii="Rockwell" w:hAnsi="Rockwell" w:cs="Times New Roman"/>
                <w:i/>
                <w:sz w:val="18"/>
              </w:rPr>
              <w:t>)</w:t>
            </w:r>
          </w:p>
        </w:tc>
        <w:tc>
          <w:tcPr>
            <w:tcW w:w="4930" w:type="dxa"/>
            <w:tcBorders>
              <w:top w:val="single" w:sz="4" w:space="0" w:color="B4C6E7"/>
              <w:left w:val="single" w:sz="4" w:space="0" w:color="B4C6E7"/>
              <w:bottom w:val="single" w:sz="4" w:space="0" w:color="B4C6E7"/>
              <w:right w:val="single" w:sz="4" w:space="0" w:color="B4C6E7"/>
            </w:tcBorders>
            <w:shd w:val="clear" w:color="auto" w:fill="auto"/>
          </w:tcPr>
          <w:p w14:paraId="44D66EB8" w14:textId="77777777" w:rsidR="00F97E55" w:rsidRPr="0053148F" w:rsidRDefault="00F97E55" w:rsidP="00F97E55">
            <w:pPr>
              <w:snapToGrid w:val="0"/>
              <w:spacing w:line="276" w:lineRule="auto"/>
              <w:jc w:val="both"/>
              <w:rPr>
                <w:rFonts w:eastAsia="Times New Roman" w:cs="Calibri"/>
                <w:b/>
                <w:bCs/>
                <w:sz w:val="20"/>
                <w:szCs w:val="24"/>
                <w:lang w:eastAsia="fr-FR"/>
              </w:rPr>
            </w:pPr>
          </w:p>
        </w:tc>
      </w:tr>
    </w:tbl>
    <w:p w14:paraId="1DAD9538" w14:textId="62A05450" w:rsidR="00F72FDC" w:rsidRPr="00F72FDC" w:rsidRDefault="00F72FDC" w:rsidP="000602A7">
      <w:pPr>
        <w:rPr>
          <w:rFonts w:ascii="Rockwell" w:hAnsi="Rockwell" w:cs="Times New Roman"/>
          <w:b/>
        </w:rPr>
      </w:pPr>
    </w:p>
    <w:tbl>
      <w:tblPr>
        <w:tblW w:w="0" w:type="auto"/>
        <w:tblInd w:w="-10" w:type="dxa"/>
        <w:tblLayout w:type="fixed"/>
        <w:tblLook w:val="0000" w:firstRow="0" w:lastRow="0" w:firstColumn="0" w:lastColumn="0" w:noHBand="0" w:noVBand="0"/>
      </w:tblPr>
      <w:tblGrid>
        <w:gridCol w:w="9082"/>
      </w:tblGrid>
      <w:tr w:rsidR="00F72FDC" w:rsidRPr="00856EEB" w14:paraId="377E48EE" w14:textId="77777777" w:rsidTr="004F7EBA">
        <w:tc>
          <w:tcPr>
            <w:tcW w:w="9082" w:type="dxa"/>
            <w:tcBorders>
              <w:top w:val="single" w:sz="4" w:space="0" w:color="B4C6E7"/>
              <w:left w:val="single" w:sz="4" w:space="0" w:color="B4C6E7"/>
              <w:bottom w:val="single" w:sz="12" w:space="0" w:color="8EAADB"/>
              <w:right w:val="single" w:sz="4" w:space="0" w:color="B4C6E7"/>
            </w:tcBorders>
            <w:shd w:val="clear" w:color="auto" w:fill="D9E2F3"/>
          </w:tcPr>
          <w:p w14:paraId="274259DD" w14:textId="55E57F03" w:rsidR="00F72FDC" w:rsidRPr="0053148F" w:rsidRDefault="00E04671" w:rsidP="007B1B31">
            <w:pPr>
              <w:spacing w:after="0" w:line="240" w:lineRule="auto"/>
              <w:jc w:val="both"/>
              <w:rPr>
                <w:rFonts w:ascii="Rockwell" w:hAnsi="Rockwell"/>
                <w:sz w:val="20"/>
              </w:rPr>
            </w:pPr>
            <w:r>
              <w:rPr>
                <w:rFonts w:ascii="Rockwell" w:hAnsi="Rockwell" w:cs="Calibri"/>
                <w:b/>
                <w:bCs/>
                <w:sz w:val="20"/>
              </w:rPr>
              <w:t xml:space="preserve">Description détaillée du </w:t>
            </w:r>
            <w:r w:rsidR="00FA49E2">
              <w:rPr>
                <w:rFonts w:ascii="Rockwell" w:hAnsi="Rockwell" w:cs="Calibri"/>
                <w:b/>
                <w:bCs/>
                <w:sz w:val="20"/>
              </w:rPr>
              <w:t xml:space="preserve">projet </w:t>
            </w:r>
            <w:r w:rsidR="0083681C">
              <w:rPr>
                <w:rFonts w:ascii="Rockwell" w:hAnsi="Rockwell" w:cs="Calibri"/>
                <w:b/>
                <w:bCs/>
                <w:sz w:val="20"/>
              </w:rPr>
              <w:t xml:space="preserve"> (3 pages maximum)</w:t>
            </w:r>
          </w:p>
        </w:tc>
      </w:tr>
      <w:tr w:rsidR="00F72FDC" w:rsidRPr="00856EEB" w14:paraId="004A202B" w14:textId="77777777" w:rsidTr="004F7EBA">
        <w:trPr>
          <w:trHeight w:val="651"/>
        </w:trPr>
        <w:tc>
          <w:tcPr>
            <w:tcW w:w="9082" w:type="dxa"/>
            <w:tcBorders>
              <w:top w:val="single" w:sz="4" w:space="0" w:color="B4C6E7"/>
              <w:left w:val="single" w:sz="4" w:space="0" w:color="B4C6E7"/>
              <w:bottom w:val="single" w:sz="4" w:space="0" w:color="B4C6E7"/>
              <w:right w:val="single" w:sz="4" w:space="0" w:color="B4C6E7"/>
            </w:tcBorders>
            <w:shd w:val="clear" w:color="auto" w:fill="auto"/>
          </w:tcPr>
          <w:p w14:paraId="02C09D8B" w14:textId="1C6024C5" w:rsidR="00F72FDC" w:rsidRDefault="0057469A" w:rsidP="0083681C">
            <w:pPr>
              <w:snapToGrid w:val="0"/>
              <w:spacing w:after="0" w:line="240" w:lineRule="auto"/>
              <w:jc w:val="both"/>
              <w:rPr>
                <w:rFonts w:cs="Calibri"/>
                <w:bCs/>
                <w:i/>
                <w:sz w:val="20"/>
                <w:szCs w:val="24"/>
              </w:rPr>
            </w:pPr>
            <w:r>
              <w:rPr>
                <w:rFonts w:cs="Calibri"/>
                <w:bCs/>
                <w:i/>
                <w:sz w:val="20"/>
                <w:szCs w:val="24"/>
              </w:rPr>
              <w:t>La description peut être organisée librement</w:t>
            </w:r>
            <w:r w:rsidR="00596C39">
              <w:rPr>
                <w:rFonts w:cs="Calibri"/>
                <w:bCs/>
                <w:i/>
                <w:sz w:val="20"/>
                <w:szCs w:val="24"/>
              </w:rPr>
              <w:t xml:space="preserve">, elle </w:t>
            </w:r>
            <w:r>
              <w:rPr>
                <w:rFonts w:cs="Calibri"/>
                <w:bCs/>
                <w:i/>
                <w:sz w:val="20"/>
                <w:szCs w:val="24"/>
              </w:rPr>
              <w:t>devra comporter les informations suivantes</w:t>
            </w:r>
            <w:r w:rsidR="00BC4D40">
              <w:rPr>
                <w:rFonts w:cs="Calibri"/>
                <w:bCs/>
                <w:i/>
                <w:sz w:val="20"/>
                <w:szCs w:val="24"/>
              </w:rPr>
              <w:t> :</w:t>
            </w:r>
          </w:p>
          <w:p w14:paraId="026637D4" w14:textId="77777777" w:rsidR="00BC4D40" w:rsidRDefault="00BC4D40" w:rsidP="0083681C">
            <w:pPr>
              <w:snapToGrid w:val="0"/>
              <w:spacing w:after="0" w:line="240" w:lineRule="auto"/>
              <w:jc w:val="both"/>
              <w:rPr>
                <w:rFonts w:cs="Calibri"/>
                <w:bCs/>
                <w:i/>
                <w:sz w:val="20"/>
                <w:szCs w:val="24"/>
              </w:rPr>
            </w:pPr>
          </w:p>
          <w:p w14:paraId="724113CE" w14:textId="28503346" w:rsidR="00296789" w:rsidRDefault="0090399B" w:rsidP="0083681C">
            <w:pPr>
              <w:spacing w:after="0" w:line="240" w:lineRule="auto"/>
              <w:jc w:val="both"/>
              <w:rPr>
                <w:rFonts w:ascii="Rockwell" w:hAnsi="Rockwell" w:cs="Times New Roman"/>
                <w:b/>
                <w:sz w:val="20"/>
              </w:rPr>
            </w:pPr>
            <w:r>
              <w:rPr>
                <w:rFonts w:ascii="Rockwell" w:hAnsi="Rockwell" w:cs="Times New Roman"/>
                <w:b/>
                <w:sz w:val="20"/>
              </w:rPr>
              <w:t xml:space="preserve">Besoins </w:t>
            </w:r>
            <w:r w:rsidR="00C64FBA">
              <w:rPr>
                <w:rFonts w:ascii="Rockwell" w:hAnsi="Rockwell" w:cs="Times New Roman"/>
                <w:b/>
                <w:sz w:val="20"/>
              </w:rPr>
              <w:t>et</w:t>
            </w:r>
            <w:r>
              <w:rPr>
                <w:rFonts w:ascii="Rockwell" w:hAnsi="Rockwell" w:cs="Times New Roman"/>
                <w:b/>
                <w:sz w:val="20"/>
              </w:rPr>
              <w:t xml:space="preserve"> </w:t>
            </w:r>
            <w:r w:rsidR="00C64FBA">
              <w:rPr>
                <w:rFonts w:ascii="Rockwell" w:hAnsi="Rockwell" w:cs="Times New Roman"/>
                <w:b/>
                <w:sz w:val="20"/>
              </w:rPr>
              <w:t>p</w:t>
            </w:r>
            <w:r w:rsidR="00D7023C" w:rsidRPr="00D7023C">
              <w:rPr>
                <w:rFonts w:ascii="Rockwell" w:hAnsi="Rockwell" w:cs="Times New Roman"/>
                <w:b/>
                <w:sz w:val="20"/>
              </w:rPr>
              <w:t>roblématique à laquelle répond le projet</w:t>
            </w:r>
            <w:r w:rsidR="0083681C">
              <w:rPr>
                <w:rFonts w:ascii="Rockwell" w:hAnsi="Rockwell" w:cs="Times New Roman"/>
                <w:b/>
                <w:sz w:val="20"/>
              </w:rPr>
              <w:t> </w:t>
            </w:r>
          </w:p>
          <w:p w14:paraId="52C2D31B" w14:textId="21CC605D" w:rsidR="007B1B31" w:rsidRPr="0083681C" w:rsidRDefault="0083681C" w:rsidP="0083681C">
            <w:pPr>
              <w:spacing w:after="0" w:line="240" w:lineRule="auto"/>
              <w:jc w:val="both"/>
              <w:rPr>
                <w:rFonts w:ascii="Rockwell" w:hAnsi="Rockwell" w:cs="Times New Roman"/>
                <w:b/>
                <w:sz w:val="20"/>
              </w:rPr>
            </w:pPr>
            <w:r>
              <w:rPr>
                <w:rFonts w:ascii="Rockwell" w:hAnsi="Rockwell" w:cs="Times New Roman"/>
                <w:b/>
                <w:sz w:val="20"/>
              </w:rPr>
              <w:t>Objectifs du projet </w:t>
            </w:r>
          </w:p>
          <w:p w14:paraId="4A90400E" w14:textId="30C7CCA4" w:rsidR="007B1B31" w:rsidRPr="0083681C" w:rsidRDefault="005F4381" w:rsidP="0083681C">
            <w:pPr>
              <w:spacing w:after="0"/>
              <w:rPr>
                <w:rFonts w:ascii="Rockwell" w:hAnsi="Rockwell" w:cs="Times New Roman"/>
                <w:b/>
                <w:sz w:val="20"/>
              </w:rPr>
            </w:pPr>
            <w:r>
              <w:rPr>
                <w:rFonts w:ascii="Rockwell" w:hAnsi="Rockwell" w:cs="Times New Roman"/>
                <w:b/>
                <w:sz w:val="20"/>
              </w:rPr>
              <w:t xml:space="preserve">Dynamique créée par le projet localement et </w:t>
            </w:r>
            <w:r w:rsidR="00FA49E2" w:rsidRPr="0053148F">
              <w:rPr>
                <w:rFonts w:ascii="Rockwell" w:hAnsi="Rockwell" w:cs="Times New Roman"/>
                <w:b/>
                <w:sz w:val="20"/>
              </w:rPr>
              <w:t>rayonnement géographique</w:t>
            </w:r>
            <w:r w:rsidR="0083681C">
              <w:rPr>
                <w:rFonts w:ascii="Rockwell" w:hAnsi="Rockwell" w:cs="Times New Roman"/>
                <w:b/>
                <w:sz w:val="20"/>
              </w:rPr>
              <w:t> </w:t>
            </w:r>
          </w:p>
          <w:p w14:paraId="15F35F02" w14:textId="79775720" w:rsidR="00997D6E" w:rsidRDefault="007B1B31" w:rsidP="0083681C">
            <w:pPr>
              <w:spacing w:after="0" w:line="240" w:lineRule="auto"/>
              <w:jc w:val="both"/>
              <w:rPr>
                <w:rFonts w:ascii="Rockwell" w:hAnsi="Rockwell" w:cs="Times New Roman"/>
                <w:i/>
                <w:sz w:val="20"/>
              </w:rPr>
            </w:pPr>
            <w:r w:rsidRPr="0053148F">
              <w:rPr>
                <w:rFonts w:ascii="Rockwell" w:hAnsi="Rockwell" w:cs="Times New Roman"/>
                <w:b/>
                <w:sz w:val="20"/>
              </w:rPr>
              <w:t>Durée ou récurrence</w:t>
            </w:r>
            <w:r>
              <w:rPr>
                <w:rFonts w:ascii="Rockwell" w:hAnsi="Rockwell" w:cs="Times New Roman"/>
                <w:b/>
                <w:sz w:val="20"/>
              </w:rPr>
              <w:t xml:space="preserve"> du projet et date de début </w:t>
            </w:r>
            <w:r>
              <w:rPr>
                <w:rFonts w:ascii="Rockwell" w:hAnsi="Rockwell" w:cs="Times New Roman"/>
                <w:i/>
                <w:sz w:val="20"/>
              </w:rPr>
              <w:t xml:space="preserve">(le projet doit être </w:t>
            </w:r>
            <w:r w:rsidR="00E70806">
              <w:rPr>
                <w:rFonts w:ascii="Rockwell" w:hAnsi="Rockwell" w:cs="Times New Roman"/>
                <w:i/>
                <w:sz w:val="20"/>
              </w:rPr>
              <w:t>déjà en cours</w:t>
            </w:r>
            <w:r w:rsidR="00997D6E">
              <w:rPr>
                <w:rFonts w:ascii="Rockwell" w:hAnsi="Rockwell" w:cs="Times New Roman"/>
                <w:i/>
                <w:sz w:val="20"/>
              </w:rPr>
              <w:t>,</w:t>
            </w:r>
            <w:r w:rsidR="00E70806">
              <w:rPr>
                <w:rFonts w:ascii="Rockwell" w:hAnsi="Rockwell" w:cs="Times New Roman"/>
                <w:i/>
                <w:sz w:val="20"/>
              </w:rPr>
              <w:t xml:space="preserve"> ou </w:t>
            </w:r>
            <w:r>
              <w:rPr>
                <w:rFonts w:ascii="Rockwell" w:hAnsi="Rockwell" w:cs="Times New Roman"/>
                <w:i/>
                <w:sz w:val="20"/>
              </w:rPr>
              <w:t>lancé dans l’année de la demande de financem</w:t>
            </w:r>
            <w:r w:rsidR="0083681C">
              <w:rPr>
                <w:rFonts w:ascii="Rockwell" w:hAnsi="Rockwell" w:cs="Times New Roman"/>
                <w:i/>
                <w:sz w:val="20"/>
              </w:rPr>
              <w:t>ent</w:t>
            </w:r>
            <w:r w:rsidR="00997D6E">
              <w:rPr>
                <w:rFonts w:ascii="Rockwell" w:hAnsi="Rockwell" w:cs="Times New Roman"/>
                <w:i/>
                <w:sz w:val="20"/>
              </w:rPr>
              <w:t>)</w:t>
            </w:r>
          </w:p>
          <w:p w14:paraId="342D75CC" w14:textId="33C57B46" w:rsidR="00D7023C" w:rsidRPr="0083681C" w:rsidRDefault="00997D6E" w:rsidP="0083681C">
            <w:pPr>
              <w:spacing w:after="0" w:line="240" w:lineRule="auto"/>
              <w:jc w:val="both"/>
              <w:rPr>
                <w:rFonts w:cs="Calibri"/>
                <w:bCs/>
                <w:i/>
                <w:sz w:val="20"/>
                <w:szCs w:val="24"/>
              </w:rPr>
            </w:pPr>
            <w:r>
              <w:rPr>
                <w:rFonts w:ascii="Rockwell" w:hAnsi="Rockwell" w:cs="Times New Roman"/>
                <w:i/>
                <w:sz w:val="20"/>
              </w:rPr>
              <w:t>Durée du soutien demandé</w:t>
            </w:r>
            <w:r w:rsidR="0083681C">
              <w:rPr>
                <w:rFonts w:ascii="Rockwell" w:hAnsi="Rockwell" w:cs="Times New Roman"/>
                <w:i/>
                <w:sz w:val="20"/>
              </w:rPr>
              <w:t> </w:t>
            </w:r>
            <w:r>
              <w:rPr>
                <w:rFonts w:ascii="Rockwell" w:hAnsi="Rockwell" w:cs="Times New Roman"/>
                <w:i/>
                <w:sz w:val="20"/>
              </w:rPr>
              <w:t>(entre 1 et 3 ans)</w:t>
            </w:r>
          </w:p>
          <w:p w14:paraId="313B2BAE" w14:textId="249604EE" w:rsidR="007B1B31" w:rsidRPr="0083681C" w:rsidRDefault="0083681C" w:rsidP="0083681C">
            <w:pPr>
              <w:spacing w:after="0" w:line="240" w:lineRule="auto"/>
              <w:jc w:val="both"/>
              <w:rPr>
                <w:rFonts w:ascii="Rockwell" w:hAnsi="Rockwell" w:cs="Times New Roman"/>
                <w:b/>
                <w:sz w:val="20"/>
              </w:rPr>
            </w:pPr>
            <w:r>
              <w:rPr>
                <w:rFonts w:ascii="Rockwell" w:hAnsi="Rockwell" w:cs="Times New Roman"/>
                <w:b/>
                <w:sz w:val="20"/>
              </w:rPr>
              <w:t>Calendrier </w:t>
            </w:r>
          </w:p>
          <w:p w14:paraId="4F76FC03" w14:textId="77777777" w:rsidR="00191067" w:rsidRDefault="00191067" w:rsidP="00191067">
            <w:pPr>
              <w:spacing w:after="0" w:line="240" w:lineRule="auto"/>
              <w:jc w:val="both"/>
              <w:rPr>
                <w:rFonts w:ascii="Rockwell" w:hAnsi="Rockwell" w:cs="Times New Roman"/>
                <w:b/>
                <w:sz w:val="20"/>
              </w:rPr>
            </w:pPr>
            <w:r>
              <w:rPr>
                <w:rFonts w:ascii="Rockwell" w:hAnsi="Rockwell" w:cs="Times New Roman"/>
                <w:b/>
                <w:sz w:val="20"/>
              </w:rPr>
              <w:t xml:space="preserve">Présentation de l’équipe du projet et du collectif </w:t>
            </w:r>
            <w:r w:rsidRPr="00191067">
              <w:rPr>
                <w:rFonts w:ascii="Rockwell" w:hAnsi="Rockwell" w:cs="Times New Roman"/>
                <w:i/>
                <w:sz w:val="20"/>
              </w:rPr>
              <w:t>(structures qui portent le projet, partenaires opérationnels, en précisant le rôle concret de chacun)</w:t>
            </w:r>
          </w:p>
          <w:p w14:paraId="27A46446" w14:textId="77777777" w:rsidR="00F97E55" w:rsidRDefault="00206A32" w:rsidP="0083681C">
            <w:pPr>
              <w:spacing w:after="0" w:line="240" w:lineRule="auto"/>
              <w:jc w:val="both"/>
              <w:rPr>
                <w:rFonts w:ascii="Rockwell" w:hAnsi="Rockwell" w:cs="Times New Roman"/>
                <w:b/>
                <w:sz w:val="20"/>
              </w:rPr>
            </w:pPr>
            <w:r>
              <w:rPr>
                <w:rFonts w:ascii="Rockwell" w:hAnsi="Rockwell" w:cs="Times New Roman"/>
                <w:b/>
                <w:sz w:val="20"/>
              </w:rPr>
              <w:t xml:space="preserve">Principales étapes </w:t>
            </w:r>
            <w:r w:rsidR="00191067">
              <w:rPr>
                <w:rFonts w:ascii="Rockwell" w:hAnsi="Rockwell" w:cs="Times New Roman"/>
                <w:b/>
                <w:sz w:val="20"/>
              </w:rPr>
              <w:t xml:space="preserve">/ actions </w:t>
            </w:r>
            <w:r w:rsidR="00895E25">
              <w:rPr>
                <w:rFonts w:ascii="Rockwell" w:hAnsi="Rockwell" w:cs="Times New Roman"/>
                <w:b/>
                <w:sz w:val="20"/>
              </w:rPr>
              <w:t>du projet</w:t>
            </w:r>
          </w:p>
          <w:p w14:paraId="140A4574" w14:textId="731FD7BD" w:rsidR="0002622C" w:rsidRDefault="007B1B31" w:rsidP="0083681C">
            <w:pPr>
              <w:spacing w:after="0" w:line="240" w:lineRule="auto"/>
              <w:jc w:val="both"/>
              <w:rPr>
                <w:rFonts w:ascii="Rockwell" w:hAnsi="Rockwell" w:cs="Times New Roman"/>
                <w:b/>
                <w:sz w:val="20"/>
              </w:rPr>
            </w:pPr>
            <w:r>
              <w:rPr>
                <w:rFonts w:ascii="Rockwell" w:hAnsi="Rockwell" w:cs="Times New Roman"/>
                <w:b/>
                <w:sz w:val="20"/>
              </w:rPr>
              <w:t xml:space="preserve">Moyens </w:t>
            </w:r>
            <w:r w:rsidR="00895E25">
              <w:rPr>
                <w:rFonts w:ascii="Rockwell" w:hAnsi="Rockwell" w:cs="Times New Roman"/>
                <w:b/>
                <w:sz w:val="20"/>
              </w:rPr>
              <w:t>matériels, technologiques et humains</w:t>
            </w:r>
            <w:r w:rsidR="0083681C">
              <w:rPr>
                <w:rFonts w:ascii="Rockwell" w:hAnsi="Rockwell" w:cs="Times New Roman"/>
                <w:b/>
                <w:sz w:val="20"/>
              </w:rPr>
              <w:t> </w:t>
            </w:r>
            <w:r w:rsidR="0057469A">
              <w:rPr>
                <w:rFonts w:ascii="Rockwell" w:hAnsi="Rockwell" w:cs="Times New Roman"/>
                <w:b/>
                <w:sz w:val="20"/>
              </w:rPr>
              <w:t>et adéquation moyens/objectifs</w:t>
            </w:r>
          </w:p>
          <w:p w14:paraId="52CB662A" w14:textId="321C1D83" w:rsidR="007B1B31" w:rsidRDefault="00D7023C" w:rsidP="0083681C">
            <w:pPr>
              <w:spacing w:after="0" w:line="240" w:lineRule="auto"/>
              <w:jc w:val="both"/>
              <w:rPr>
                <w:rFonts w:ascii="Rockwell" w:hAnsi="Rockwell" w:cs="Times New Roman"/>
                <w:b/>
                <w:sz w:val="20"/>
              </w:rPr>
            </w:pPr>
            <w:r>
              <w:rPr>
                <w:rFonts w:ascii="Rockwell" w:hAnsi="Rockwell" w:cs="Times New Roman"/>
                <w:b/>
                <w:sz w:val="20"/>
              </w:rPr>
              <w:t>Partenaires</w:t>
            </w:r>
            <w:r w:rsidR="00191067">
              <w:rPr>
                <w:rFonts w:ascii="Rockwell" w:hAnsi="Rockwell" w:cs="Times New Roman"/>
                <w:b/>
                <w:sz w:val="20"/>
              </w:rPr>
              <w:t xml:space="preserve"> institutionnels, financiers et</w:t>
            </w:r>
            <w:r>
              <w:rPr>
                <w:rFonts w:ascii="Rockwell" w:hAnsi="Rockwell" w:cs="Times New Roman"/>
                <w:b/>
                <w:sz w:val="20"/>
              </w:rPr>
              <w:t xml:space="preserve"> opérationnels du projet</w:t>
            </w:r>
            <w:r w:rsidR="0083681C">
              <w:rPr>
                <w:rFonts w:ascii="Rockwell" w:hAnsi="Rockwell" w:cs="Times New Roman"/>
                <w:b/>
                <w:sz w:val="20"/>
              </w:rPr>
              <w:t> </w:t>
            </w:r>
          </w:p>
          <w:p w14:paraId="6B453799" w14:textId="7C4987AB" w:rsidR="007B1B31" w:rsidRDefault="007B1B31" w:rsidP="0083681C">
            <w:pPr>
              <w:spacing w:after="0" w:line="240" w:lineRule="auto"/>
              <w:jc w:val="both"/>
              <w:rPr>
                <w:rFonts w:ascii="Rockwell" w:hAnsi="Rockwell" w:cs="Times New Roman"/>
                <w:b/>
                <w:sz w:val="20"/>
              </w:rPr>
            </w:pPr>
            <w:r>
              <w:rPr>
                <w:rFonts w:ascii="Rockwell" w:hAnsi="Rockwell" w:cs="Times New Roman"/>
                <w:b/>
                <w:sz w:val="20"/>
              </w:rPr>
              <w:t>Résultats attendus</w:t>
            </w:r>
            <w:r w:rsidR="0002622C">
              <w:rPr>
                <w:rFonts w:ascii="Rockwell" w:hAnsi="Rockwell" w:cs="Times New Roman"/>
                <w:b/>
                <w:sz w:val="20"/>
              </w:rPr>
              <w:t xml:space="preserve"> </w:t>
            </w:r>
            <w:r w:rsidR="0002622C" w:rsidRPr="0002622C">
              <w:rPr>
                <w:rFonts w:ascii="Rockwell" w:hAnsi="Rockwell" w:cs="Times New Roman"/>
                <w:sz w:val="20"/>
              </w:rPr>
              <w:t>(quantitatifs et qualitatifs</w:t>
            </w:r>
            <w:r w:rsidR="00191067">
              <w:rPr>
                <w:rFonts w:ascii="Rockwell" w:hAnsi="Rockwell" w:cs="Times New Roman"/>
                <w:sz w:val="20"/>
              </w:rPr>
              <w:t>, effets et transformations produites</w:t>
            </w:r>
            <w:r w:rsidR="0002622C" w:rsidRPr="0002622C">
              <w:rPr>
                <w:rFonts w:ascii="Rockwell" w:hAnsi="Rockwell" w:cs="Times New Roman"/>
                <w:sz w:val="20"/>
              </w:rPr>
              <w:t>)</w:t>
            </w:r>
            <w:r w:rsidR="0083681C">
              <w:rPr>
                <w:rFonts w:ascii="Rockwell" w:hAnsi="Rockwell" w:cs="Times New Roman"/>
                <w:b/>
                <w:sz w:val="20"/>
              </w:rPr>
              <w:t> </w:t>
            </w:r>
          </w:p>
          <w:p w14:paraId="6449AF28" w14:textId="77777777" w:rsidR="00C64FBA" w:rsidRDefault="00C64FBA" w:rsidP="00C64FBA">
            <w:pPr>
              <w:spacing w:after="0" w:line="240" w:lineRule="auto"/>
              <w:jc w:val="both"/>
              <w:rPr>
                <w:rFonts w:ascii="Rockwell" w:hAnsi="Rockwell" w:cs="Times New Roman"/>
                <w:b/>
                <w:sz w:val="20"/>
              </w:rPr>
            </w:pPr>
            <w:r>
              <w:rPr>
                <w:rFonts w:ascii="Rockwell" w:hAnsi="Rockwell" w:cs="Times New Roman"/>
                <w:b/>
                <w:sz w:val="20"/>
              </w:rPr>
              <w:t>Difficultés potentielles dans la réalisation du projet et moyens d’y répondre</w:t>
            </w:r>
          </w:p>
          <w:p w14:paraId="68F5D8FF" w14:textId="7A0A0575" w:rsidR="0002622C" w:rsidRDefault="0002622C" w:rsidP="0083681C">
            <w:pPr>
              <w:tabs>
                <w:tab w:val="left" w:pos="8031"/>
              </w:tabs>
              <w:spacing w:after="0" w:line="240" w:lineRule="auto"/>
              <w:jc w:val="both"/>
              <w:rPr>
                <w:rFonts w:cs="Calibri"/>
                <w:bCs/>
                <w:sz w:val="20"/>
                <w:szCs w:val="24"/>
              </w:rPr>
            </w:pPr>
          </w:p>
          <w:p w14:paraId="709431DF" w14:textId="6E0C4D14" w:rsidR="00F72FDC" w:rsidRPr="0053148F" w:rsidRDefault="00E834B5" w:rsidP="0083681C">
            <w:pPr>
              <w:tabs>
                <w:tab w:val="left" w:pos="8031"/>
              </w:tabs>
              <w:spacing w:after="0" w:line="240" w:lineRule="auto"/>
              <w:jc w:val="both"/>
              <w:rPr>
                <w:rFonts w:cs="Calibri"/>
                <w:bCs/>
                <w:sz w:val="20"/>
                <w:szCs w:val="24"/>
              </w:rPr>
            </w:pPr>
            <w:r w:rsidRPr="0053148F">
              <w:rPr>
                <w:rFonts w:cs="Calibri"/>
                <w:bCs/>
                <w:sz w:val="20"/>
                <w:szCs w:val="24"/>
              </w:rPr>
              <w:tab/>
            </w:r>
          </w:p>
        </w:tc>
      </w:tr>
    </w:tbl>
    <w:p w14:paraId="469AE9CB" w14:textId="33843731" w:rsidR="00F72FDC" w:rsidRDefault="00F72FDC" w:rsidP="00934128">
      <w:pPr>
        <w:ind w:left="360"/>
        <w:rPr>
          <w:rFonts w:ascii="Rockwell" w:hAnsi="Rockwell" w:cs="Times New Roman"/>
          <w:b/>
          <w:sz w:val="16"/>
          <w:szCs w:val="16"/>
        </w:rPr>
      </w:pPr>
    </w:p>
    <w:p w14:paraId="724629F1" w14:textId="77777777" w:rsidR="00F97E55" w:rsidRDefault="00F97E55" w:rsidP="00934128">
      <w:pPr>
        <w:ind w:left="360"/>
        <w:rPr>
          <w:rFonts w:ascii="Rockwell" w:hAnsi="Rockwell" w:cs="Times New Roman"/>
          <w:b/>
          <w:sz w:val="16"/>
          <w:szCs w:val="16"/>
        </w:rPr>
      </w:pPr>
    </w:p>
    <w:tbl>
      <w:tblPr>
        <w:tblW w:w="0" w:type="auto"/>
        <w:tblInd w:w="-10" w:type="dxa"/>
        <w:tblLayout w:type="fixed"/>
        <w:tblLook w:val="0000" w:firstRow="0" w:lastRow="0" w:firstColumn="0" w:lastColumn="0" w:noHBand="0" w:noVBand="0"/>
      </w:tblPr>
      <w:tblGrid>
        <w:gridCol w:w="9082"/>
      </w:tblGrid>
      <w:tr w:rsidR="00F345B5" w:rsidRPr="00856EEB" w14:paraId="3D939C6C" w14:textId="77777777" w:rsidTr="00F345B5">
        <w:tc>
          <w:tcPr>
            <w:tcW w:w="9082" w:type="dxa"/>
            <w:tcBorders>
              <w:top w:val="single" w:sz="4" w:space="0" w:color="B4C6E7"/>
              <w:left w:val="single" w:sz="4" w:space="0" w:color="B4C6E7"/>
              <w:bottom w:val="single" w:sz="12" w:space="0" w:color="8EAADB"/>
              <w:right w:val="single" w:sz="4" w:space="0" w:color="B4C6E7"/>
            </w:tcBorders>
            <w:shd w:val="clear" w:color="auto" w:fill="D9E2F3"/>
          </w:tcPr>
          <w:p w14:paraId="265554D6" w14:textId="7C7202DC" w:rsidR="00596C39" w:rsidRDefault="003A2D29" w:rsidP="003A2D29">
            <w:pPr>
              <w:spacing w:after="0" w:line="240" w:lineRule="auto"/>
              <w:rPr>
                <w:rFonts w:ascii="Rockwell" w:hAnsi="Rockwell" w:cs="Calibri"/>
                <w:b/>
                <w:bCs/>
                <w:sz w:val="20"/>
              </w:rPr>
            </w:pPr>
            <w:r>
              <w:rPr>
                <w:rFonts w:ascii="Rockwell" w:hAnsi="Rockwell" w:cs="Calibri"/>
                <w:b/>
                <w:bCs/>
                <w:sz w:val="20"/>
              </w:rPr>
              <w:lastRenderedPageBreak/>
              <w:t>De quelle manière le projet répond-il aux objectifs et critères d</w:t>
            </w:r>
            <w:r w:rsidR="00D162B0">
              <w:rPr>
                <w:rFonts w:ascii="Rockwell" w:hAnsi="Rockwell" w:cs="Calibri"/>
                <w:b/>
                <w:bCs/>
                <w:sz w:val="20"/>
              </w:rPr>
              <w:t xml:space="preserve">e </w:t>
            </w:r>
            <w:r w:rsidR="00596C39">
              <w:rPr>
                <w:rFonts w:ascii="Rockwell" w:hAnsi="Rockwell" w:cs="Calibri"/>
                <w:b/>
                <w:bCs/>
                <w:sz w:val="20"/>
              </w:rPr>
              <w:t>l’</w:t>
            </w:r>
            <w:r>
              <w:rPr>
                <w:rFonts w:ascii="Rockwell" w:hAnsi="Rockwell" w:cs="Calibri"/>
                <w:b/>
                <w:bCs/>
                <w:sz w:val="20"/>
              </w:rPr>
              <w:t>appel à projets</w:t>
            </w:r>
            <w:r w:rsidR="00D162B0">
              <w:rPr>
                <w:rFonts w:ascii="Rockwell" w:hAnsi="Rockwell" w:cs="Calibri"/>
                <w:b/>
                <w:bCs/>
                <w:sz w:val="20"/>
              </w:rPr>
              <w:t xml:space="preserve">, et sur quels points est-il particulièrement </w:t>
            </w:r>
            <w:r w:rsidR="00596C39">
              <w:rPr>
                <w:rFonts w:ascii="Rockwell" w:hAnsi="Rockwell" w:cs="Calibri"/>
                <w:b/>
                <w:bCs/>
                <w:sz w:val="20"/>
              </w:rPr>
              <w:t>aligné</w:t>
            </w:r>
            <w:r>
              <w:rPr>
                <w:rFonts w:ascii="Rockwell" w:hAnsi="Rockwell" w:cs="Calibri"/>
                <w:b/>
                <w:bCs/>
                <w:sz w:val="20"/>
              </w:rPr>
              <w:t xml:space="preserve"> (2 pages maximum)</w:t>
            </w:r>
          </w:p>
          <w:p w14:paraId="5191B40D" w14:textId="77141561" w:rsidR="00D162B0" w:rsidRDefault="00D162B0" w:rsidP="003A2D29">
            <w:pPr>
              <w:spacing w:after="0" w:line="240" w:lineRule="auto"/>
              <w:rPr>
                <w:rFonts w:ascii="Rockwell" w:hAnsi="Rockwell" w:cs="Calibri"/>
                <w:bCs/>
                <w:i/>
                <w:sz w:val="20"/>
              </w:rPr>
            </w:pPr>
            <w:r>
              <w:rPr>
                <w:rFonts w:ascii="Rockwell" w:hAnsi="Rockwell" w:cs="Calibri"/>
                <w:bCs/>
                <w:i/>
                <w:sz w:val="20"/>
              </w:rPr>
              <w:t>- Bénéfices environnementaux et sociaux : p</w:t>
            </w:r>
            <w:r w:rsidR="003A2D29" w:rsidRPr="003A2D29">
              <w:rPr>
                <w:rFonts w:ascii="Rockwell" w:hAnsi="Rockwell" w:cs="Calibri"/>
                <w:bCs/>
                <w:i/>
                <w:sz w:val="20"/>
              </w:rPr>
              <w:t>réservation de la santé de l’écosystème, sauvegarde</w:t>
            </w:r>
            <w:r w:rsidR="003A2D29">
              <w:rPr>
                <w:rFonts w:ascii="Rockwell" w:hAnsi="Rockwell" w:cs="Calibri"/>
                <w:bCs/>
                <w:i/>
                <w:sz w:val="20"/>
              </w:rPr>
              <w:t>,</w:t>
            </w:r>
            <w:r w:rsidR="003A2D29" w:rsidRPr="003A2D29">
              <w:rPr>
                <w:rFonts w:ascii="Rockwell" w:hAnsi="Rockwell" w:cs="Calibri"/>
                <w:bCs/>
                <w:i/>
                <w:sz w:val="20"/>
              </w:rPr>
              <w:t xml:space="preserve"> restauration</w:t>
            </w:r>
            <w:r w:rsidR="003A2D29">
              <w:rPr>
                <w:rFonts w:ascii="Rockwell" w:hAnsi="Rockwell" w:cs="Calibri"/>
                <w:bCs/>
                <w:i/>
                <w:sz w:val="20"/>
              </w:rPr>
              <w:t xml:space="preserve"> et/ou</w:t>
            </w:r>
            <w:r w:rsidR="003A2D29" w:rsidRPr="003A2D29">
              <w:rPr>
                <w:rFonts w:ascii="Rockwell" w:hAnsi="Rockwell" w:cs="Calibri"/>
                <w:bCs/>
                <w:i/>
                <w:sz w:val="20"/>
              </w:rPr>
              <w:t xml:space="preserve"> renforcement de</w:t>
            </w:r>
            <w:r>
              <w:rPr>
                <w:rFonts w:ascii="Rockwell" w:hAnsi="Rockwell" w:cs="Calibri"/>
                <w:bCs/>
                <w:i/>
                <w:sz w:val="20"/>
              </w:rPr>
              <w:t>s</w:t>
            </w:r>
            <w:r w:rsidR="003A2D29" w:rsidRPr="003A2D29">
              <w:rPr>
                <w:rFonts w:ascii="Rockwell" w:hAnsi="Rockwell" w:cs="Calibri"/>
                <w:bCs/>
                <w:i/>
                <w:sz w:val="20"/>
              </w:rPr>
              <w:t xml:space="preserve"> capacités d’adaptation et de résilience, </w:t>
            </w:r>
            <w:r>
              <w:rPr>
                <w:rFonts w:ascii="Rockwell" w:hAnsi="Rockwell" w:cs="Calibri"/>
                <w:bCs/>
                <w:i/>
                <w:sz w:val="20"/>
              </w:rPr>
              <w:t>inclusion et justice écologique</w:t>
            </w:r>
          </w:p>
          <w:p w14:paraId="1AD424C8" w14:textId="421AAB63" w:rsidR="003A2D29" w:rsidRPr="003A2D29" w:rsidRDefault="00D162B0" w:rsidP="003A2D29">
            <w:pPr>
              <w:spacing w:after="0" w:line="240" w:lineRule="auto"/>
              <w:rPr>
                <w:rFonts w:ascii="Rockwell" w:hAnsi="Rockwell" w:cs="Calibri"/>
                <w:bCs/>
                <w:i/>
                <w:sz w:val="20"/>
              </w:rPr>
            </w:pPr>
            <w:r>
              <w:rPr>
                <w:rFonts w:ascii="Rockwell" w:hAnsi="Rockwell" w:cs="Calibri"/>
                <w:bCs/>
                <w:i/>
                <w:sz w:val="20"/>
              </w:rPr>
              <w:t>- A</w:t>
            </w:r>
            <w:r w:rsidR="003A2D29" w:rsidRPr="003A2D29">
              <w:rPr>
                <w:rFonts w:ascii="Rockwell" w:hAnsi="Rockwell" w:cs="Calibri"/>
                <w:bCs/>
                <w:i/>
                <w:sz w:val="20"/>
              </w:rPr>
              <w:t xml:space="preserve">ncrage territorial, implication des acteurs du territoire et dynamique </w:t>
            </w:r>
            <w:r>
              <w:rPr>
                <w:rFonts w:ascii="Rockwell" w:hAnsi="Rockwell" w:cs="Calibri"/>
                <w:bCs/>
                <w:i/>
                <w:sz w:val="20"/>
              </w:rPr>
              <w:t>locale</w:t>
            </w:r>
          </w:p>
          <w:p w14:paraId="5793CBBF" w14:textId="52D56F5B" w:rsidR="003A2D29" w:rsidRPr="003A2D29" w:rsidRDefault="00D162B0" w:rsidP="003A2D29">
            <w:pPr>
              <w:spacing w:after="0" w:line="240" w:lineRule="auto"/>
              <w:rPr>
                <w:rFonts w:ascii="Rockwell" w:hAnsi="Rockwell" w:cs="Calibri"/>
                <w:bCs/>
                <w:i/>
                <w:sz w:val="20"/>
              </w:rPr>
            </w:pPr>
            <w:r>
              <w:rPr>
                <w:rFonts w:ascii="Rockwell" w:hAnsi="Rockwell" w:cs="Calibri"/>
                <w:bCs/>
                <w:i/>
                <w:sz w:val="20"/>
              </w:rPr>
              <w:t>- D</w:t>
            </w:r>
            <w:r w:rsidR="003A2D29" w:rsidRPr="003A2D29">
              <w:rPr>
                <w:rFonts w:ascii="Rockwell" w:hAnsi="Rockwell" w:cs="Calibri"/>
                <w:bCs/>
                <w:i/>
                <w:sz w:val="20"/>
              </w:rPr>
              <w:t>imension collective, regroupement d’acteurs</w:t>
            </w:r>
            <w:r>
              <w:rPr>
                <w:rFonts w:ascii="Rockwell" w:hAnsi="Rockwell" w:cs="Calibri"/>
                <w:bCs/>
                <w:i/>
                <w:sz w:val="20"/>
              </w:rPr>
              <w:t xml:space="preserve"> et alliances</w:t>
            </w:r>
            <w:r w:rsidR="003A2D29" w:rsidRPr="003A2D29">
              <w:rPr>
                <w:rFonts w:ascii="Rockwell" w:hAnsi="Rockwell" w:cs="Calibri"/>
                <w:bCs/>
                <w:i/>
                <w:sz w:val="20"/>
              </w:rPr>
              <w:t xml:space="preserve"> </w:t>
            </w:r>
          </w:p>
          <w:p w14:paraId="0E9A0738" w14:textId="73BE914D" w:rsidR="00D162B0" w:rsidRDefault="00D162B0" w:rsidP="003A2D29">
            <w:pPr>
              <w:spacing w:after="0" w:line="240" w:lineRule="auto"/>
              <w:rPr>
                <w:rFonts w:ascii="Rockwell" w:hAnsi="Rockwell" w:cs="Calibri"/>
                <w:bCs/>
                <w:i/>
                <w:sz w:val="20"/>
              </w:rPr>
            </w:pPr>
            <w:r>
              <w:rPr>
                <w:rFonts w:ascii="Rockwell" w:hAnsi="Rockwell" w:cs="Calibri"/>
                <w:bCs/>
                <w:i/>
                <w:sz w:val="20"/>
              </w:rPr>
              <w:t xml:space="preserve">- </w:t>
            </w:r>
            <w:r w:rsidR="003A2D29" w:rsidRPr="003A2D29">
              <w:rPr>
                <w:rFonts w:ascii="Rockwell" w:hAnsi="Rockwell" w:cs="Calibri"/>
                <w:bCs/>
                <w:i/>
                <w:sz w:val="20"/>
              </w:rPr>
              <w:t>Fragilité et/ou importance de l’</w:t>
            </w:r>
            <w:r>
              <w:rPr>
                <w:rFonts w:ascii="Rockwell" w:hAnsi="Rockwell" w:cs="Calibri"/>
                <w:bCs/>
                <w:i/>
                <w:sz w:val="20"/>
              </w:rPr>
              <w:t>écosystème concerné</w:t>
            </w:r>
            <w:r w:rsidR="00596C39">
              <w:rPr>
                <w:rFonts w:ascii="Rockwell" w:hAnsi="Rockwell" w:cs="Calibri"/>
                <w:bCs/>
                <w:i/>
                <w:sz w:val="20"/>
              </w:rPr>
              <w:t>, continuité écologique entre zones</w:t>
            </w:r>
            <w:r w:rsidR="003A2D29" w:rsidRPr="003A2D29">
              <w:rPr>
                <w:rFonts w:ascii="Rockwell" w:hAnsi="Rockwell" w:cs="Calibri"/>
                <w:bCs/>
                <w:i/>
                <w:sz w:val="20"/>
              </w:rPr>
              <w:t xml:space="preserve"> </w:t>
            </w:r>
          </w:p>
          <w:p w14:paraId="7628C192" w14:textId="2CF4F959" w:rsidR="00D162B0" w:rsidRDefault="00D162B0" w:rsidP="00D162B0">
            <w:pPr>
              <w:spacing w:after="0" w:line="240" w:lineRule="auto"/>
              <w:rPr>
                <w:rFonts w:ascii="Rockwell" w:hAnsi="Rockwell" w:cs="Calibri"/>
                <w:bCs/>
                <w:i/>
                <w:sz w:val="20"/>
              </w:rPr>
            </w:pPr>
            <w:r>
              <w:rPr>
                <w:rFonts w:ascii="Rockwell" w:hAnsi="Rockwell" w:cs="Calibri"/>
                <w:bCs/>
                <w:i/>
                <w:sz w:val="20"/>
              </w:rPr>
              <w:t>- P</w:t>
            </w:r>
            <w:r w:rsidR="003A2D29" w:rsidRPr="003A2D29">
              <w:rPr>
                <w:rFonts w:ascii="Rockwell" w:hAnsi="Rockwell" w:cs="Calibri"/>
                <w:bCs/>
                <w:i/>
                <w:sz w:val="20"/>
              </w:rPr>
              <w:t>rise en compte</w:t>
            </w:r>
            <w:r>
              <w:rPr>
                <w:rFonts w:ascii="Rockwell" w:hAnsi="Rockwell" w:cs="Calibri"/>
                <w:bCs/>
                <w:i/>
                <w:sz w:val="20"/>
              </w:rPr>
              <w:t xml:space="preserve"> : </w:t>
            </w:r>
            <w:r w:rsidR="003A2D29" w:rsidRPr="003A2D29">
              <w:rPr>
                <w:rFonts w:ascii="Rockwell" w:hAnsi="Rockwell" w:cs="Calibri"/>
                <w:bCs/>
                <w:i/>
                <w:sz w:val="20"/>
              </w:rPr>
              <w:t>du système dans sa globalité (</w:t>
            </w:r>
            <w:r>
              <w:rPr>
                <w:rFonts w:ascii="Rockwell" w:hAnsi="Rockwell" w:cs="Calibri"/>
                <w:bCs/>
                <w:i/>
                <w:sz w:val="20"/>
              </w:rPr>
              <w:t>l’ensemble du vivant</w:t>
            </w:r>
            <w:r w:rsidR="003A2D29" w:rsidRPr="003A2D29">
              <w:rPr>
                <w:rFonts w:ascii="Rockwell" w:hAnsi="Rockwell" w:cs="Calibri"/>
                <w:bCs/>
                <w:i/>
                <w:sz w:val="20"/>
              </w:rPr>
              <w:t>), des facteurs de perte de la biodiversité IPBES</w:t>
            </w:r>
            <w:r>
              <w:rPr>
                <w:rFonts w:ascii="Rockwell" w:hAnsi="Rockwell" w:cs="Calibri"/>
                <w:bCs/>
                <w:i/>
                <w:sz w:val="20"/>
              </w:rPr>
              <w:t xml:space="preserve">, des </w:t>
            </w:r>
            <w:r w:rsidR="00596C39">
              <w:rPr>
                <w:rFonts w:ascii="Rockwell" w:hAnsi="Rockwell" w:cs="Calibri"/>
                <w:bCs/>
                <w:i/>
                <w:sz w:val="20"/>
              </w:rPr>
              <w:t xml:space="preserve">facteurs de </w:t>
            </w:r>
            <w:r>
              <w:rPr>
                <w:rFonts w:ascii="Rockwell" w:hAnsi="Rockwell" w:cs="Calibri"/>
                <w:bCs/>
                <w:i/>
                <w:sz w:val="20"/>
              </w:rPr>
              <w:t xml:space="preserve">vulnérabilité </w:t>
            </w:r>
          </w:p>
          <w:p w14:paraId="072B45F4" w14:textId="5DD1B14E" w:rsidR="00D162B0" w:rsidRDefault="00D162B0" w:rsidP="00D162B0">
            <w:pPr>
              <w:spacing w:after="0" w:line="240" w:lineRule="auto"/>
              <w:rPr>
                <w:rFonts w:ascii="Rockwell" w:hAnsi="Rockwell" w:cs="Calibri"/>
                <w:bCs/>
                <w:i/>
                <w:sz w:val="20"/>
              </w:rPr>
            </w:pPr>
            <w:r>
              <w:rPr>
                <w:rFonts w:ascii="Rockwell" w:hAnsi="Rockwell" w:cs="Calibri"/>
                <w:bCs/>
                <w:i/>
                <w:sz w:val="20"/>
              </w:rPr>
              <w:t>- S</w:t>
            </w:r>
            <w:r w:rsidRPr="003A2D29">
              <w:rPr>
                <w:rFonts w:ascii="Rockwell" w:hAnsi="Rockwell" w:cs="Calibri"/>
                <w:bCs/>
                <w:i/>
                <w:sz w:val="20"/>
              </w:rPr>
              <w:t>olution durable avec maintien des effets à long terme</w:t>
            </w:r>
            <w:r>
              <w:rPr>
                <w:rFonts w:ascii="Rockwell" w:hAnsi="Rockwell" w:cs="Calibri"/>
                <w:bCs/>
                <w:i/>
                <w:sz w:val="20"/>
              </w:rPr>
              <w:t xml:space="preserve"> </w:t>
            </w:r>
          </w:p>
          <w:p w14:paraId="17AB9292" w14:textId="0785E9C4" w:rsidR="003A2D29" w:rsidRPr="00596C39" w:rsidRDefault="00D162B0" w:rsidP="003A2D29">
            <w:pPr>
              <w:spacing w:after="0" w:line="240" w:lineRule="auto"/>
              <w:rPr>
                <w:rFonts w:ascii="Rockwell" w:hAnsi="Rockwell" w:cs="Calibri"/>
                <w:bCs/>
                <w:i/>
                <w:sz w:val="20"/>
              </w:rPr>
            </w:pPr>
            <w:r>
              <w:rPr>
                <w:rFonts w:ascii="Rockwell" w:hAnsi="Rockwell" w:cs="Calibri"/>
                <w:bCs/>
                <w:i/>
                <w:sz w:val="20"/>
              </w:rPr>
              <w:t>- S</w:t>
            </w:r>
            <w:r w:rsidR="003A2D29" w:rsidRPr="003A2D29">
              <w:rPr>
                <w:rFonts w:ascii="Rockwell" w:hAnsi="Rockwell" w:cs="Calibri"/>
                <w:bCs/>
                <w:i/>
                <w:sz w:val="20"/>
              </w:rPr>
              <w:t>pécificité</w:t>
            </w:r>
            <w:r>
              <w:rPr>
                <w:rFonts w:ascii="Rockwell" w:hAnsi="Rockwell" w:cs="Calibri"/>
                <w:bCs/>
                <w:i/>
                <w:sz w:val="20"/>
              </w:rPr>
              <w:t xml:space="preserve"> du projet</w:t>
            </w:r>
            <w:r w:rsidR="00596C39">
              <w:rPr>
                <w:rFonts w:ascii="Rockwell" w:hAnsi="Rockwell" w:cs="Calibri"/>
                <w:bCs/>
                <w:i/>
                <w:sz w:val="20"/>
              </w:rPr>
              <w:t xml:space="preserve">, capacité à </w:t>
            </w:r>
            <w:r>
              <w:rPr>
                <w:rFonts w:ascii="Rockwell" w:hAnsi="Rockwell" w:cs="Calibri"/>
                <w:bCs/>
                <w:i/>
                <w:sz w:val="20"/>
              </w:rPr>
              <w:t>apport</w:t>
            </w:r>
            <w:r w:rsidR="00596C39">
              <w:rPr>
                <w:rFonts w:ascii="Rockwell" w:hAnsi="Rockwell" w:cs="Calibri"/>
                <w:bCs/>
                <w:i/>
                <w:sz w:val="20"/>
              </w:rPr>
              <w:t>er</w:t>
            </w:r>
            <w:r>
              <w:rPr>
                <w:rFonts w:ascii="Rockwell" w:hAnsi="Rockwell" w:cs="Calibri"/>
                <w:bCs/>
                <w:i/>
                <w:sz w:val="20"/>
              </w:rPr>
              <w:t xml:space="preserve"> de</w:t>
            </w:r>
            <w:r w:rsidR="00596C39">
              <w:rPr>
                <w:rFonts w:ascii="Rockwell" w:hAnsi="Rockwell" w:cs="Calibri"/>
                <w:bCs/>
                <w:i/>
                <w:sz w:val="20"/>
              </w:rPr>
              <w:t xml:space="preserve">s </w:t>
            </w:r>
            <w:r w:rsidR="003A2D29" w:rsidRPr="003A2D29">
              <w:rPr>
                <w:rFonts w:ascii="Rockwell" w:hAnsi="Rockwell" w:cs="Calibri"/>
                <w:bCs/>
                <w:i/>
                <w:sz w:val="20"/>
              </w:rPr>
              <w:t xml:space="preserve">solutions </w:t>
            </w:r>
            <w:r>
              <w:rPr>
                <w:rFonts w:ascii="Rockwell" w:hAnsi="Rockwell" w:cs="Calibri"/>
                <w:bCs/>
                <w:i/>
                <w:sz w:val="20"/>
              </w:rPr>
              <w:t xml:space="preserve">utiles / </w:t>
            </w:r>
            <w:r w:rsidR="003A2D29" w:rsidRPr="003A2D29">
              <w:rPr>
                <w:rFonts w:ascii="Rockwell" w:hAnsi="Rockwell" w:cs="Calibri"/>
                <w:bCs/>
                <w:i/>
                <w:sz w:val="20"/>
              </w:rPr>
              <w:t>nouvelles</w:t>
            </w:r>
            <w:r>
              <w:rPr>
                <w:rFonts w:ascii="Rockwell" w:hAnsi="Rockwell" w:cs="Calibri"/>
                <w:bCs/>
                <w:i/>
                <w:sz w:val="20"/>
              </w:rPr>
              <w:t xml:space="preserve"> pour protéger le vivant</w:t>
            </w:r>
          </w:p>
          <w:p w14:paraId="728D9B81" w14:textId="4AB33814" w:rsidR="00F345B5" w:rsidRPr="00F345B5" w:rsidRDefault="00F345B5" w:rsidP="00F345B5">
            <w:pPr>
              <w:spacing w:after="0" w:line="240" w:lineRule="auto"/>
              <w:rPr>
                <w:rFonts w:ascii="Rockwell" w:hAnsi="Rockwell" w:cs="Calibri"/>
                <w:b/>
                <w:bCs/>
                <w:sz w:val="20"/>
              </w:rPr>
            </w:pPr>
          </w:p>
        </w:tc>
      </w:tr>
      <w:tr w:rsidR="00F345B5" w:rsidRPr="00856EEB" w14:paraId="442465F4" w14:textId="77777777" w:rsidTr="00F97E55">
        <w:tc>
          <w:tcPr>
            <w:tcW w:w="9082" w:type="dxa"/>
            <w:tcBorders>
              <w:top w:val="single" w:sz="4" w:space="0" w:color="B4C6E7"/>
              <w:left w:val="single" w:sz="4" w:space="0" w:color="B4C6E7"/>
              <w:bottom w:val="single" w:sz="12" w:space="0" w:color="8EAADB"/>
              <w:right w:val="single" w:sz="4" w:space="0" w:color="B4C6E7"/>
            </w:tcBorders>
            <w:shd w:val="clear" w:color="auto" w:fill="auto"/>
          </w:tcPr>
          <w:p w14:paraId="2799D373" w14:textId="71B66541" w:rsidR="003A2D29" w:rsidRDefault="003A2D29" w:rsidP="00F345B5">
            <w:pPr>
              <w:spacing w:after="0" w:line="240" w:lineRule="auto"/>
              <w:rPr>
                <w:rFonts w:ascii="Rockwell" w:hAnsi="Rockwell" w:cs="Calibri"/>
                <w:b/>
                <w:bCs/>
                <w:sz w:val="20"/>
              </w:rPr>
            </w:pPr>
          </w:p>
          <w:p w14:paraId="7D57569C" w14:textId="6B6A13AF" w:rsidR="003A2D29" w:rsidRDefault="003A2D29" w:rsidP="00F345B5">
            <w:pPr>
              <w:spacing w:after="0" w:line="240" w:lineRule="auto"/>
              <w:rPr>
                <w:rFonts w:ascii="Rockwell" w:hAnsi="Rockwell" w:cs="Calibri"/>
                <w:b/>
                <w:bCs/>
                <w:sz w:val="20"/>
              </w:rPr>
            </w:pPr>
          </w:p>
          <w:p w14:paraId="5F821C0E" w14:textId="77777777" w:rsidR="003A2D29" w:rsidRDefault="003A2D29" w:rsidP="00F345B5">
            <w:pPr>
              <w:spacing w:after="0" w:line="240" w:lineRule="auto"/>
              <w:rPr>
                <w:rFonts w:ascii="Rockwell" w:hAnsi="Rockwell" w:cs="Calibri"/>
                <w:b/>
                <w:bCs/>
                <w:sz w:val="20"/>
              </w:rPr>
            </w:pPr>
          </w:p>
          <w:p w14:paraId="3995D54B" w14:textId="77777777" w:rsidR="00F345B5" w:rsidRPr="00F345B5" w:rsidRDefault="00F345B5" w:rsidP="00F345B5">
            <w:pPr>
              <w:spacing w:after="0" w:line="240" w:lineRule="auto"/>
              <w:rPr>
                <w:rFonts w:ascii="Rockwell" w:hAnsi="Rockwell" w:cs="Calibri"/>
                <w:b/>
                <w:bCs/>
                <w:sz w:val="20"/>
              </w:rPr>
            </w:pPr>
            <w:r w:rsidRPr="00F345B5">
              <w:rPr>
                <w:rFonts w:ascii="Rockwell" w:hAnsi="Rockwell" w:cs="Calibri"/>
                <w:b/>
                <w:bCs/>
                <w:sz w:val="20"/>
              </w:rPr>
              <w:tab/>
            </w:r>
          </w:p>
        </w:tc>
      </w:tr>
      <w:tr w:rsidR="00EA464B" w:rsidRPr="0053148F" w14:paraId="54F82640" w14:textId="77777777" w:rsidTr="007260EA">
        <w:tc>
          <w:tcPr>
            <w:tcW w:w="9082" w:type="dxa"/>
            <w:tcBorders>
              <w:top w:val="single" w:sz="4" w:space="0" w:color="B4C6E7"/>
              <w:left w:val="single" w:sz="4" w:space="0" w:color="B4C6E7"/>
              <w:bottom w:val="single" w:sz="12" w:space="0" w:color="8EAADB"/>
              <w:right w:val="single" w:sz="4" w:space="0" w:color="B4C6E7"/>
            </w:tcBorders>
            <w:shd w:val="clear" w:color="auto" w:fill="D9E2F3"/>
          </w:tcPr>
          <w:p w14:paraId="41930A7C" w14:textId="15BC40B2" w:rsidR="00EA464B" w:rsidRDefault="00C64FBA" w:rsidP="00EA464B">
            <w:pPr>
              <w:spacing w:after="0" w:line="240" w:lineRule="auto"/>
              <w:rPr>
                <w:rFonts w:ascii="Rockwell" w:hAnsi="Rockwell" w:cs="Calibri"/>
                <w:b/>
                <w:bCs/>
                <w:sz w:val="20"/>
              </w:rPr>
            </w:pPr>
            <w:r>
              <w:rPr>
                <w:rFonts w:ascii="Rockwell" w:hAnsi="Rockwell" w:cs="Calibri"/>
                <w:b/>
                <w:bCs/>
                <w:sz w:val="20"/>
              </w:rPr>
              <w:t>E</w:t>
            </w:r>
            <w:r w:rsidR="00EA464B">
              <w:rPr>
                <w:rFonts w:ascii="Rockwell" w:hAnsi="Rockwell" w:cs="Calibri"/>
                <w:b/>
                <w:bCs/>
                <w:sz w:val="20"/>
              </w:rPr>
              <w:t xml:space="preserve">valuation </w:t>
            </w:r>
            <w:r w:rsidR="004B7A3C">
              <w:rPr>
                <w:rFonts w:ascii="Rockwell" w:hAnsi="Rockwell" w:cs="Calibri"/>
                <w:b/>
                <w:bCs/>
                <w:sz w:val="20"/>
              </w:rPr>
              <w:t xml:space="preserve">de </w:t>
            </w:r>
            <w:r w:rsidR="00EA464B">
              <w:rPr>
                <w:rFonts w:ascii="Rockwell" w:hAnsi="Rockwell" w:cs="Calibri"/>
                <w:b/>
                <w:bCs/>
                <w:sz w:val="20"/>
              </w:rPr>
              <w:t>l’impact</w:t>
            </w:r>
            <w:r>
              <w:rPr>
                <w:rFonts w:ascii="Rockwell" w:hAnsi="Rockwell" w:cs="Calibri"/>
                <w:b/>
                <w:bCs/>
                <w:sz w:val="20"/>
              </w:rPr>
              <w:t xml:space="preserve"> et de la force de transformation</w:t>
            </w:r>
          </w:p>
          <w:p w14:paraId="139BA43B" w14:textId="16C8F3D2" w:rsidR="00EA464B" w:rsidRPr="00EA464B" w:rsidRDefault="00EA464B" w:rsidP="0057469A">
            <w:pPr>
              <w:spacing w:after="0" w:line="240" w:lineRule="auto"/>
              <w:rPr>
                <w:rFonts w:ascii="Rockwell" w:hAnsi="Rockwell"/>
                <w:i/>
                <w:sz w:val="20"/>
              </w:rPr>
            </w:pPr>
            <w:r w:rsidRPr="00EA464B">
              <w:rPr>
                <w:rFonts w:ascii="Rockwell" w:hAnsi="Rockwell" w:cs="Calibri"/>
                <w:bCs/>
                <w:i/>
                <w:sz w:val="20"/>
              </w:rPr>
              <w:t>(</w:t>
            </w:r>
            <w:r w:rsidR="00C64FBA">
              <w:rPr>
                <w:rFonts w:ascii="Rockwell" w:hAnsi="Rockwell" w:cs="Calibri"/>
                <w:bCs/>
                <w:i/>
                <w:sz w:val="20"/>
              </w:rPr>
              <w:t>Comment comptez-vous apprécier et suivre les effets de votre projet :</w:t>
            </w:r>
            <w:r w:rsidR="0057469A">
              <w:rPr>
                <w:rFonts w:ascii="Rockwell" w:hAnsi="Rockwell" w:cs="Calibri"/>
                <w:bCs/>
                <w:i/>
                <w:sz w:val="20"/>
              </w:rPr>
              <w:t xml:space="preserve"> </w:t>
            </w:r>
            <w:r w:rsidR="00C64FBA">
              <w:rPr>
                <w:rFonts w:ascii="Rockwell" w:hAnsi="Rockwell" w:cs="Calibri"/>
                <w:bCs/>
                <w:i/>
                <w:sz w:val="20"/>
              </w:rPr>
              <w:t xml:space="preserve">les transformations, les changements, </w:t>
            </w:r>
            <w:r w:rsidR="0057469A">
              <w:rPr>
                <w:rFonts w:ascii="Rockwell" w:hAnsi="Rockwell" w:cs="Calibri"/>
                <w:bCs/>
                <w:i/>
                <w:sz w:val="20"/>
              </w:rPr>
              <w:t xml:space="preserve">l’impact, </w:t>
            </w:r>
            <w:r w:rsidR="00C64FBA">
              <w:rPr>
                <w:rFonts w:ascii="Rockwell" w:hAnsi="Rockwell" w:cs="Calibri"/>
                <w:bCs/>
                <w:i/>
                <w:sz w:val="20"/>
              </w:rPr>
              <w:t xml:space="preserve">la valeur créée ? </w:t>
            </w:r>
            <w:r w:rsidRPr="00EA464B">
              <w:rPr>
                <w:rFonts w:ascii="Rockwell" w:hAnsi="Rockwell" w:cs="Calibri"/>
                <w:bCs/>
                <w:i/>
                <w:sz w:val="20"/>
              </w:rPr>
              <w:t>Quels seront vos indicateurs d’évaluation?)</w:t>
            </w:r>
            <w:r w:rsidRPr="0053148F">
              <w:rPr>
                <w:rFonts w:ascii="Rockwell" w:hAnsi="Rockwell" w:cs="Calibri"/>
                <w:bCs/>
                <w:i/>
                <w:sz w:val="18"/>
              </w:rPr>
              <w:t xml:space="preserve"> (10 lignes maximum</w:t>
            </w:r>
            <w:r w:rsidRPr="0053148F">
              <w:rPr>
                <w:rFonts w:ascii="Rockwell" w:hAnsi="Rockwell" w:cs="Calibri"/>
                <w:bCs/>
                <w:i/>
                <w:sz w:val="20"/>
              </w:rPr>
              <w:t>)</w:t>
            </w:r>
            <w:r w:rsidRPr="00EA464B">
              <w:rPr>
                <w:rFonts w:ascii="Rockwell" w:hAnsi="Rockwell" w:cs="Calibri"/>
                <w:b/>
                <w:bCs/>
                <w:i/>
                <w:sz w:val="20"/>
              </w:rPr>
              <w:t xml:space="preserve">  </w:t>
            </w:r>
          </w:p>
        </w:tc>
      </w:tr>
      <w:tr w:rsidR="00EA464B" w:rsidRPr="0053148F" w14:paraId="0687BC16" w14:textId="77777777" w:rsidTr="007260EA">
        <w:trPr>
          <w:trHeight w:val="651"/>
        </w:trPr>
        <w:tc>
          <w:tcPr>
            <w:tcW w:w="9082" w:type="dxa"/>
            <w:tcBorders>
              <w:top w:val="single" w:sz="4" w:space="0" w:color="B4C6E7"/>
              <w:left w:val="single" w:sz="4" w:space="0" w:color="B4C6E7"/>
              <w:bottom w:val="single" w:sz="4" w:space="0" w:color="B4C6E7"/>
              <w:right w:val="single" w:sz="4" w:space="0" w:color="B4C6E7"/>
            </w:tcBorders>
            <w:shd w:val="clear" w:color="auto" w:fill="auto"/>
          </w:tcPr>
          <w:p w14:paraId="4EE055A4" w14:textId="77777777" w:rsidR="00EA464B" w:rsidRPr="0053148F" w:rsidRDefault="00EA464B" w:rsidP="007260EA">
            <w:pPr>
              <w:snapToGrid w:val="0"/>
              <w:spacing w:after="0" w:line="240" w:lineRule="auto"/>
              <w:jc w:val="both"/>
              <w:rPr>
                <w:rFonts w:cs="Calibri"/>
                <w:bCs/>
                <w:i/>
                <w:sz w:val="20"/>
                <w:szCs w:val="24"/>
              </w:rPr>
            </w:pPr>
          </w:p>
          <w:p w14:paraId="0F42601B" w14:textId="77777777" w:rsidR="00EA464B" w:rsidRPr="0053148F" w:rsidRDefault="00EA464B" w:rsidP="007260EA">
            <w:pPr>
              <w:spacing w:after="0" w:line="240" w:lineRule="auto"/>
              <w:jc w:val="both"/>
              <w:rPr>
                <w:rFonts w:cs="Calibri"/>
                <w:bCs/>
                <w:i/>
                <w:sz w:val="20"/>
                <w:szCs w:val="24"/>
              </w:rPr>
            </w:pPr>
          </w:p>
          <w:p w14:paraId="413BD44D" w14:textId="39FFBF32" w:rsidR="0002622C" w:rsidRDefault="0002622C" w:rsidP="007260EA">
            <w:pPr>
              <w:spacing w:after="0" w:line="240" w:lineRule="auto"/>
              <w:jc w:val="both"/>
              <w:rPr>
                <w:rFonts w:cs="Calibri"/>
                <w:bCs/>
                <w:sz w:val="20"/>
                <w:szCs w:val="24"/>
              </w:rPr>
            </w:pPr>
          </w:p>
          <w:p w14:paraId="006D9207" w14:textId="1E161214" w:rsidR="0002622C" w:rsidRPr="0053148F" w:rsidRDefault="0002622C" w:rsidP="007260EA">
            <w:pPr>
              <w:spacing w:after="0" w:line="240" w:lineRule="auto"/>
              <w:jc w:val="both"/>
              <w:rPr>
                <w:rFonts w:cs="Calibri"/>
                <w:bCs/>
                <w:sz w:val="20"/>
                <w:szCs w:val="24"/>
              </w:rPr>
            </w:pPr>
          </w:p>
        </w:tc>
      </w:tr>
    </w:tbl>
    <w:p w14:paraId="12E1087C" w14:textId="087FB7E1" w:rsidR="0002622C" w:rsidRPr="00791425" w:rsidRDefault="0002622C" w:rsidP="0002622C">
      <w:pPr>
        <w:rPr>
          <w:rFonts w:ascii="Rockwell" w:hAnsi="Rockwell" w:cs="Times New Roman"/>
          <w:b/>
          <w:sz w:val="16"/>
          <w:szCs w:val="16"/>
        </w:rPr>
      </w:pPr>
    </w:p>
    <w:p w14:paraId="4007F42E" w14:textId="77777777" w:rsidR="00C8678D" w:rsidRDefault="00C8678D" w:rsidP="0053148F">
      <w:pPr>
        <w:rPr>
          <w:rFonts w:ascii="Rockwell" w:hAnsi="Rockwell" w:cs="Times New Roman"/>
          <w:b/>
          <w:color w:val="2E74B5" w:themeColor="accent1" w:themeShade="BF"/>
        </w:rPr>
      </w:pPr>
      <w:r w:rsidRPr="001125E1">
        <w:rPr>
          <w:rFonts w:ascii="Rockwell" w:hAnsi="Rockwell" w:cs="Times New Roman"/>
          <w:b/>
          <w:color w:val="2E74B5" w:themeColor="accent1" w:themeShade="BF"/>
        </w:rPr>
        <w:t>P</w:t>
      </w:r>
      <w:r w:rsidR="00E81924" w:rsidRPr="001125E1">
        <w:rPr>
          <w:rFonts w:ascii="Rockwell" w:hAnsi="Rockwell" w:cs="Times New Roman"/>
          <w:b/>
          <w:color w:val="2E74B5" w:themeColor="accent1" w:themeShade="BF"/>
        </w:rPr>
        <w:t>ARTIE 3</w:t>
      </w:r>
      <w:r w:rsidR="001125E1">
        <w:rPr>
          <w:rFonts w:ascii="Rockwell" w:hAnsi="Rockwell" w:cs="Times New Roman"/>
          <w:b/>
          <w:color w:val="2E74B5" w:themeColor="accent1" w:themeShade="BF"/>
        </w:rPr>
        <w:t> -</w:t>
      </w:r>
      <w:r w:rsidRPr="001125E1">
        <w:rPr>
          <w:rFonts w:ascii="Rockwell" w:hAnsi="Rockwell" w:cs="Times New Roman"/>
          <w:b/>
          <w:color w:val="2E74B5" w:themeColor="accent1" w:themeShade="BF"/>
        </w:rPr>
        <w:t xml:space="preserve"> Le financement</w:t>
      </w:r>
    </w:p>
    <w:tbl>
      <w:tblPr>
        <w:tblW w:w="9235" w:type="dxa"/>
        <w:tblInd w:w="-10" w:type="dxa"/>
        <w:tblLayout w:type="fixed"/>
        <w:tblLook w:val="0000" w:firstRow="0" w:lastRow="0" w:firstColumn="0" w:lastColumn="0" w:noHBand="0" w:noVBand="0"/>
      </w:tblPr>
      <w:tblGrid>
        <w:gridCol w:w="4530"/>
        <w:gridCol w:w="4705"/>
      </w:tblGrid>
      <w:tr w:rsidR="00CC276D" w:rsidRPr="00856EEB" w14:paraId="687E0AC4" w14:textId="77777777" w:rsidTr="004F7EBA">
        <w:trPr>
          <w:trHeight w:val="390"/>
        </w:trPr>
        <w:tc>
          <w:tcPr>
            <w:tcW w:w="4530" w:type="dxa"/>
            <w:tcBorders>
              <w:top w:val="single" w:sz="4" w:space="0" w:color="B4C6E7"/>
              <w:left w:val="single" w:sz="4" w:space="0" w:color="B4C6E7"/>
              <w:bottom w:val="single" w:sz="4" w:space="0" w:color="B4C6E7"/>
            </w:tcBorders>
            <w:shd w:val="clear" w:color="auto" w:fill="auto"/>
          </w:tcPr>
          <w:p w14:paraId="3F51684A" w14:textId="6DC86DD7" w:rsidR="00CC276D" w:rsidRPr="0053148F" w:rsidRDefault="00CC276D" w:rsidP="00CC276D">
            <w:pPr>
              <w:rPr>
                <w:rFonts w:ascii="Rockwell" w:hAnsi="Rockwell" w:cs="Times New Roman"/>
                <w:b/>
                <w:sz w:val="20"/>
              </w:rPr>
            </w:pPr>
            <w:r>
              <w:rPr>
                <w:rFonts w:ascii="Rockwell" w:hAnsi="Rockwell" w:cs="Times New Roman"/>
                <w:b/>
                <w:sz w:val="20"/>
              </w:rPr>
              <w:t>Budget total du projet</w:t>
            </w:r>
          </w:p>
        </w:tc>
        <w:tc>
          <w:tcPr>
            <w:tcW w:w="4705" w:type="dxa"/>
            <w:tcBorders>
              <w:top w:val="single" w:sz="4" w:space="0" w:color="B4C6E7"/>
              <w:left w:val="single" w:sz="4" w:space="0" w:color="B4C6E7"/>
              <w:bottom w:val="single" w:sz="4" w:space="0" w:color="B4C6E7"/>
              <w:right w:val="single" w:sz="4" w:space="0" w:color="B4C6E7"/>
            </w:tcBorders>
            <w:shd w:val="clear" w:color="auto" w:fill="auto"/>
          </w:tcPr>
          <w:p w14:paraId="311AB427" w14:textId="77777777" w:rsidR="00CC276D" w:rsidRPr="0053148F" w:rsidRDefault="00CC276D" w:rsidP="004F7EBA">
            <w:pPr>
              <w:snapToGrid w:val="0"/>
              <w:spacing w:line="276" w:lineRule="auto"/>
              <w:jc w:val="both"/>
              <w:rPr>
                <w:rFonts w:eastAsia="Times New Roman" w:cs="Calibri"/>
                <w:b/>
                <w:bCs/>
                <w:sz w:val="20"/>
                <w:szCs w:val="24"/>
                <w:lang w:eastAsia="fr-FR"/>
              </w:rPr>
            </w:pPr>
          </w:p>
        </w:tc>
      </w:tr>
      <w:tr w:rsidR="00F72FDC" w:rsidRPr="00856EEB" w14:paraId="22EE042E" w14:textId="77777777" w:rsidTr="004F7EBA">
        <w:trPr>
          <w:trHeight w:val="390"/>
        </w:trPr>
        <w:tc>
          <w:tcPr>
            <w:tcW w:w="4530" w:type="dxa"/>
            <w:tcBorders>
              <w:top w:val="single" w:sz="4" w:space="0" w:color="B4C6E7"/>
              <w:left w:val="single" w:sz="4" w:space="0" w:color="B4C6E7"/>
              <w:bottom w:val="single" w:sz="4" w:space="0" w:color="B4C6E7"/>
            </w:tcBorders>
            <w:shd w:val="clear" w:color="auto" w:fill="auto"/>
          </w:tcPr>
          <w:p w14:paraId="0BD516EC" w14:textId="16E1CB5F" w:rsidR="00F72FDC" w:rsidRPr="00CC276D" w:rsidRDefault="00F72FDC" w:rsidP="00CC276D">
            <w:pPr>
              <w:rPr>
                <w:rFonts w:ascii="Rockwell" w:hAnsi="Rockwell" w:cs="Times New Roman"/>
                <w:b/>
                <w:sz w:val="20"/>
              </w:rPr>
            </w:pPr>
            <w:r w:rsidRPr="0053148F">
              <w:rPr>
                <w:rFonts w:ascii="Rockwell" w:hAnsi="Rockwell" w:cs="Times New Roman"/>
                <w:b/>
                <w:sz w:val="20"/>
              </w:rPr>
              <w:t>Budget demandé à la Fondation Crédit Mutuel Alliance Fédérale</w:t>
            </w:r>
          </w:p>
        </w:tc>
        <w:tc>
          <w:tcPr>
            <w:tcW w:w="4705" w:type="dxa"/>
            <w:tcBorders>
              <w:top w:val="single" w:sz="4" w:space="0" w:color="B4C6E7"/>
              <w:left w:val="single" w:sz="4" w:space="0" w:color="B4C6E7"/>
              <w:bottom w:val="single" w:sz="4" w:space="0" w:color="B4C6E7"/>
              <w:right w:val="single" w:sz="4" w:space="0" w:color="B4C6E7"/>
            </w:tcBorders>
            <w:shd w:val="clear" w:color="auto" w:fill="auto"/>
          </w:tcPr>
          <w:p w14:paraId="08DD0AA5" w14:textId="77777777" w:rsidR="00F72FDC" w:rsidRPr="0053148F" w:rsidRDefault="00F72FDC" w:rsidP="004F7EBA">
            <w:pPr>
              <w:snapToGrid w:val="0"/>
              <w:spacing w:line="276" w:lineRule="auto"/>
              <w:jc w:val="both"/>
              <w:rPr>
                <w:rFonts w:eastAsia="Times New Roman" w:cs="Calibri"/>
                <w:b/>
                <w:bCs/>
                <w:sz w:val="20"/>
                <w:szCs w:val="24"/>
                <w:lang w:eastAsia="fr-FR"/>
              </w:rPr>
            </w:pPr>
          </w:p>
        </w:tc>
      </w:tr>
      <w:tr w:rsidR="00F72FDC" w:rsidRPr="00856EEB" w14:paraId="3584C0DB" w14:textId="77777777" w:rsidTr="004F7EBA">
        <w:trPr>
          <w:trHeight w:val="390"/>
        </w:trPr>
        <w:tc>
          <w:tcPr>
            <w:tcW w:w="4530" w:type="dxa"/>
            <w:tcBorders>
              <w:top w:val="single" w:sz="4" w:space="0" w:color="B4C6E7"/>
              <w:left w:val="single" w:sz="4" w:space="0" w:color="B4C6E7"/>
              <w:bottom w:val="single" w:sz="4" w:space="0" w:color="B4C6E7"/>
            </w:tcBorders>
            <w:shd w:val="clear" w:color="auto" w:fill="auto"/>
          </w:tcPr>
          <w:p w14:paraId="7EB39B48" w14:textId="1E29CE7B" w:rsidR="00F72FDC" w:rsidRPr="0002622C" w:rsidRDefault="00F72FDC" w:rsidP="00F97E55">
            <w:pPr>
              <w:rPr>
                <w:rFonts w:ascii="Rockwell" w:hAnsi="Rockwell" w:cs="Times New Roman"/>
                <w:b/>
                <w:sz w:val="20"/>
              </w:rPr>
            </w:pPr>
            <w:r w:rsidRPr="0053148F">
              <w:rPr>
                <w:rFonts w:ascii="Rockwell" w:hAnsi="Rockwell" w:cs="Times New Roman"/>
                <w:b/>
                <w:sz w:val="20"/>
              </w:rPr>
              <w:t xml:space="preserve">Régularité du financement </w:t>
            </w:r>
            <w:r w:rsidR="00034AA3" w:rsidRPr="0053148F">
              <w:rPr>
                <w:rFonts w:ascii="Rockwell" w:hAnsi="Rockwell" w:cs="Times New Roman"/>
                <w:b/>
                <w:sz w:val="20"/>
              </w:rPr>
              <w:br/>
            </w:r>
            <w:r w:rsidRPr="0053148F">
              <w:rPr>
                <w:rFonts w:ascii="Rockwell" w:hAnsi="Rockwell" w:cs="Times New Roman"/>
                <w:i/>
                <w:sz w:val="18"/>
              </w:rPr>
              <w:t>(</w:t>
            </w:r>
            <w:r w:rsidR="00F97E55">
              <w:rPr>
                <w:rFonts w:ascii="Rockwell" w:hAnsi="Rockwell" w:cs="Times New Roman"/>
                <w:i/>
                <w:sz w:val="18"/>
              </w:rPr>
              <w:t>soutien ponctuel en un versement ou soutien pluriannuel de maximum 3 ans</w:t>
            </w:r>
            <w:r w:rsidR="00947D77">
              <w:rPr>
                <w:rFonts w:ascii="Rockwell" w:hAnsi="Rockwell" w:cs="Times New Roman"/>
                <w:i/>
                <w:sz w:val="18"/>
              </w:rPr>
              <w:t>)</w:t>
            </w:r>
            <w:r w:rsidRPr="0053148F">
              <w:rPr>
                <w:rFonts w:ascii="Rockwell" w:hAnsi="Rockwell" w:cs="Times New Roman"/>
                <w:b/>
                <w:sz w:val="18"/>
              </w:rPr>
              <w:t xml:space="preserve"> </w:t>
            </w:r>
          </w:p>
        </w:tc>
        <w:tc>
          <w:tcPr>
            <w:tcW w:w="4705" w:type="dxa"/>
            <w:tcBorders>
              <w:top w:val="single" w:sz="4" w:space="0" w:color="B4C6E7"/>
              <w:left w:val="single" w:sz="4" w:space="0" w:color="B4C6E7"/>
              <w:bottom w:val="single" w:sz="4" w:space="0" w:color="B4C6E7"/>
              <w:right w:val="single" w:sz="4" w:space="0" w:color="B4C6E7"/>
            </w:tcBorders>
            <w:shd w:val="clear" w:color="auto" w:fill="auto"/>
          </w:tcPr>
          <w:p w14:paraId="4B592246" w14:textId="77777777" w:rsidR="00F72FDC" w:rsidRPr="0053148F" w:rsidRDefault="00F72FDC" w:rsidP="004F7EBA">
            <w:pPr>
              <w:snapToGrid w:val="0"/>
              <w:spacing w:line="276" w:lineRule="auto"/>
              <w:jc w:val="both"/>
              <w:rPr>
                <w:rFonts w:eastAsia="Times New Roman" w:cs="Calibri"/>
                <w:b/>
                <w:bCs/>
                <w:sz w:val="20"/>
                <w:szCs w:val="24"/>
                <w:lang w:eastAsia="fr-FR"/>
              </w:rPr>
            </w:pPr>
          </w:p>
        </w:tc>
      </w:tr>
      <w:tr w:rsidR="0002622C" w:rsidRPr="00856EEB" w14:paraId="4F66D0C9" w14:textId="77777777" w:rsidTr="004F7EBA">
        <w:trPr>
          <w:trHeight w:val="390"/>
        </w:trPr>
        <w:tc>
          <w:tcPr>
            <w:tcW w:w="4530" w:type="dxa"/>
            <w:tcBorders>
              <w:top w:val="single" w:sz="4" w:space="0" w:color="B4C6E7"/>
              <w:left w:val="single" w:sz="4" w:space="0" w:color="B4C6E7"/>
              <w:bottom w:val="single" w:sz="4" w:space="0" w:color="B4C6E7"/>
            </w:tcBorders>
            <w:shd w:val="clear" w:color="auto" w:fill="auto"/>
          </w:tcPr>
          <w:p w14:paraId="64798A14" w14:textId="4629316F" w:rsidR="0002622C" w:rsidRDefault="0002622C" w:rsidP="0002622C">
            <w:pPr>
              <w:spacing w:after="0" w:line="240" w:lineRule="auto"/>
              <w:jc w:val="both"/>
              <w:rPr>
                <w:rFonts w:ascii="Rockwell" w:hAnsi="Rockwell" w:cs="Times New Roman"/>
                <w:b/>
                <w:sz w:val="20"/>
              </w:rPr>
            </w:pPr>
            <w:r>
              <w:rPr>
                <w:rFonts w:ascii="Rockwell" w:hAnsi="Rockwell" w:cs="Times New Roman"/>
                <w:b/>
                <w:sz w:val="20"/>
              </w:rPr>
              <w:t xml:space="preserve">Autres </w:t>
            </w:r>
            <w:r w:rsidR="006A17C6">
              <w:rPr>
                <w:rFonts w:ascii="Rockwell" w:hAnsi="Rockwell" w:cs="Times New Roman"/>
                <w:b/>
                <w:sz w:val="20"/>
              </w:rPr>
              <w:t>financements</w:t>
            </w:r>
            <w:r>
              <w:rPr>
                <w:rFonts w:ascii="Rockwell" w:hAnsi="Rockwell" w:cs="Times New Roman"/>
                <w:b/>
                <w:sz w:val="20"/>
              </w:rPr>
              <w:t xml:space="preserve"> sollicités pour le projet </w:t>
            </w:r>
          </w:p>
          <w:p w14:paraId="25B30AEB" w14:textId="69550AD3" w:rsidR="0002622C" w:rsidRPr="0057469A" w:rsidRDefault="0002622C" w:rsidP="0002622C">
            <w:pPr>
              <w:spacing w:after="0" w:line="240" w:lineRule="auto"/>
              <w:jc w:val="both"/>
              <w:rPr>
                <w:rFonts w:ascii="Rockwell" w:hAnsi="Rockwell" w:cs="Times New Roman"/>
                <w:i/>
                <w:sz w:val="20"/>
              </w:rPr>
            </w:pPr>
            <w:r w:rsidRPr="0057469A">
              <w:rPr>
                <w:rFonts w:ascii="Rockwell" w:hAnsi="Rockwell" w:cs="Times New Roman"/>
                <w:i/>
                <w:sz w:val="20"/>
              </w:rPr>
              <w:t>(</w:t>
            </w:r>
            <w:r w:rsidR="00F97E55">
              <w:rPr>
                <w:rFonts w:ascii="Rockwell" w:hAnsi="Rockwell" w:cs="Times New Roman"/>
                <w:i/>
                <w:sz w:val="20"/>
              </w:rPr>
              <w:t>Précisez</w:t>
            </w:r>
            <w:r w:rsidRPr="0057469A">
              <w:rPr>
                <w:rFonts w:ascii="Rockwell" w:hAnsi="Rockwell" w:cs="Times New Roman"/>
                <w:i/>
                <w:sz w:val="20"/>
              </w:rPr>
              <w:t xml:space="preserve"> si elles sont acquises ou en cours) </w:t>
            </w:r>
          </w:p>
          <w:p w14:paraId="7FA0F4AC" w14:textId="77777777" w:rsidR="0002622C" w:rsidRPr="0053148F" w:rsidRDefault="0002622C" w:rsidP="0002622C">
            <w:pPr>
              <w:rPr>
                <w:rFonts w:ascii="Rockwell" w:hAnsi="Rockwell" w:cs="Times New Roman"/>
                <w:b/>
                <w:sz w:val="20"/>
              </w:rPr>
            </w:pPr>
          </w:p>
        </w:tc>
        <w:tc>
          <w:tcPr>
            <w:tcW w:w="4705" w:type="dxa"/>
            <w:tcBorders>
              <w:top w:val="single" w:sz="4" w:space="0" w:color="B4C6E7"/>
              <w:left w:val="single" w:sz="4" w:space="0" w:color="B4C6E7"/>
              <w:bottom w:val="single" w:sz="4" w:space="0" w:color="B4C6E7"/>
              <w:right w:val="single" w:sz="4" w:space="0" w:color="B4C6E7"/>
            </w:tcBorders>
            <w:shd w:val="clear" w:color="auto" w:fill="auto"/>
          </w:tcPr>
          <w:p w14:paraId="5CD76C69" w14:textId="77777777" w:rsidR="0002622C" w:rsidRPr="0053148F" w:rsidRDefault="0002622C" w:rsidP="004F7EBA">
            <w:pPr>
              <w:snapToGrid w:val="0"/>
              <w:spacing w:line="276" w:lineRule="auto"/>
              <w:jc w:val="both"/>
              <w:rPr>
                <w:rFonts w:eastAsia="Times New Roman" w:cs="Calibri"/>
                <w:b/>
                <w:bCs/>
                <w:sz w:val="20"/>
                <w:szCs w:val="24"/>
                <w:lang w:eastAsia="fr-FR"/>
              </w:rPr>
            </w:pPr>
          </w:p>
        </w:tc>
      </w:tr>
    </w:tbl>
    <w:p w14:paraId="0694B650" w14:textId="0BF38084" w:rsidR="00F72FDC" w:rsidRPr="00FA49E2" w:rsidRDefault="00F72FDC" w:rsidP="00F72FDC">
      <w:pPr>
        <w:rPr>
          <w:rFonts w:ascii="Rockwell" w:hAnsi="Rockwell" w:cs="Times New Roman"/>
          <w:b/>
          <w:i/>
          <w:sz w:val="24"/>
          <w:szCs w:val="24"/>
        </w:rPr>
      </w:pPr>
      <w:r w:rsidRPr="00FA49E2">
        <w:rPr>
          <w:rFonts w:ascii="Rockwell" w:hAnsi="Rockwell" w:cs="Times New Roman"/>
          <w:b/>
          <w:i/>
          <w:sz w:val="24"/>
          <w:szCs w:val="24"/>
        </w:rPr>
        <w:t xml:space="preserve">Merci de bien vouloir joindre le budget détaillé </w:t>
      </w:r>
      <w:r w:rsidR="006A17C6">
        <w:rPr>
          <w:rFonts w:ascii="Rockwell" w:hAnsi="Rockwell" w:cs="Times New Roman"/>
          <w:b/>
          <w:i/>
          <w:sz w:val="24"/>
          <w:szCs w:val="24"/>
        </w:rPr>
        <w:t>du projet</w:t>
      </w:r>
      <w:r w:rsidR="0057469A">
        <w:rPr>
          <w:rFonts w:ascii="Rockwell" w:hAnsi="Rockwell" w:cs="Times New Roman"/>
          <w:b/>
          <w:i/>
          <w:sz w:val="24"/>
          <w:szCs w:val="24"/>
        </w:rPr>
        <w:t>,</w:t>
      </w:r>
      <w:r w:rsidR="006A17C6">
        <w:rPr>
          <w:rFonts w:ascii="Rockwell" w:hAnsi="Rockwell" w:cs="Times New Roman"/>
          <w:b/>
          <w:i/>
          <w:sz w:val="24"/>
          <w:szCs w:val="24"/>
        </w:rPr>
        <w:t xml:space="preserve"> </w:t>
      </w:r>
      <w:r w:rsidRPr="00FA49E2">
        <w:rPr>
          <w:rFonts w:ascii="Rockwell" w:hAnsi="Rockwell" w:cs="Times New Roman"/>
          <w:b/>
          <w:i/>
          <w:sz w:val="24"/>
          <w:szCs w:val="24"/>
        </w:rPr>
        <w:t xml:space="preserve">avec affectation </w:t>
      </w:r>
      <w:r w:rsidR="0057469A">
        <w:rPr>
          <w:rFonts w:ascii="Rockwell" w:hAnsi="Rockwell" w:cs="Times New Roman"/>
          <w:b/>
          <w:i/>
          <w:sz w:val="24"/>
          <w:szCs w:val="24"/>
        </w:rPr>
        <w:t xml:space="preserve">éventuelle </w:t>
      </w:r>
      <w:r w:rsidRPr="00FA49E2">
        <w:rPr>
          <w:rFonts w:ascii="Rockwell" w:hAnsi="Rockwell" w:cs="Times New Roman"/>
          <w:b/>
          <w:i/>
          <w:sz w:val="24"/>
          <w:szCs w:val="24"/>
        </w:rPr>
        <w:t xml:space="preserve">des dépenses (fichier </w:t>
      </w:r>
      <w:r w:rsidR="00CC276D" w:rsidRPr="00FA49E2">
        <w:rPr>
          <w:rFonts w:ascii="Rockwell" w:hAnsi="Rockwell" w:cs="Times New Roman"/>
          <w:b/>
          <w:i/>
          <w:sz w:val="24"/>
          <w:szCs w:val="24"/>
        </w:rPr>
        <w:t>Excel</w:t>
      </w:r>
      <w:r w:rsidR="0053148F" w:rsidRPr="00FA49E2">
        <w:rPr>
          <w:rFonts w:ascii="Rockwell" w:hAnsi="Rockwell" w:cs="Times New Roman"/>
          <w:b/>
          <w:i/>
          <w:sz w:val="24"/>
          <w:szCs w:val="24"/>
        </w:rPr>
        <w:t xml:space="preserve"> -</w:t>
      </w:r>
      <w:r w:rsidRPr="00FA49E2">
        <w:rPr>
          <w:rFonts w:ascii="Rockwell" w:hAnsi="Rockwell" w:cs="Times New Roman"/>
          <w:b/>
          <w:i/>
          <w:sz w:val="24"/>
          <w:szCs w:val="24"/>
        </w:rPr>
        <w:t xml:space="preserve"> 1 page maximum)</w:t>
      </w:r>
    </w:p>
    <w:p w14:paraId="1222C420" w14:textId="77777777" w:rsidR="00F72FDC" w:rsidRPr="0002622C" w:rsidRDefault="00F72FDC" w:rsidP="00691A83">
      <w:pPr>
        <w:ind w:left="708"/>
        <w:rPr>
          <w:rFonts w:ascii="Rockwell" w:hAnsi="Rockwell" w:cs="Times New Roman"/>
          <w:b/>
          <w:color w:val="2E74B5" w:themeColor="accent1" w:themeShade="BF"/>
          <w:sz w:val="18"/>
          <w:szCs w:val="18"/>
        </w:rPr>
      </w:pPr>
    </w:p>
    <w:p w14:paraId="5ACAC7C8" w14:textId="782539EC" w:rsidR="00691A83" w:rsidRDefault="00E81924" w:rsidP="0053148F">
      <w:pPr>
        <w:rPr>
          <w:rFonts w:ascii="Rockwell" w:hAnsi="Rockwell" w:cs="Times New Roman"/>
          <w:b/>
          <w:color w:val="2E74B5" w:themeColor="accent1" w:themeShade="BF"/>
        </w:rPr>
      </w:pPr>
      <w:bookmarkStart w:id="0" w:name="_GoBack"/>
      <w:r w:rsidRPr="001125E1">
        <w:rPr>
          <w:rFonts w:ascii="Rockwell" w:hAnsi="Rockwell" w:cs="Times New Roman"/>
          <w:b/>
          <w:color w:val="2E74B5" w:themeColor="accent1" w:themeShade="BF"/>
        </w:rPr>
        <w:t>PARTIE 4</w:t>
      </w:r>
      <w:r w:rsidR="001125E1" w:rsidRPr="001125E1">
        <w:rPr>
          <w:rFonts w:ascii="Rockwell" w:hAnsi="Rockwell" w:cs="Times New Roman"/>
          <w:b/>
          <w:color w:val="2E74B5" w:themeColor="accent1" w:themeShade="BF"/>
        </w:rPr>
        <w:t> -</w:t>
      </w:r>
      <w:r w:rsidR="00691A83" w:rsidRPr="001125E1">
        <w:rPr>
          <w:rFonts w:ascii="Rockwell" w:hAnsi="Rockwell" w:cs="Times New Roman"/>
          <w:b/>
          <w:color w:val="2E74B5" w:themeColor="accent1" w:themeShade="BF"/>
        </w:rPr>
        <w:t xml:space="preserve"> </w:t>
      </w:r>
      <w:r w:rsidR="009D115C" w:rsidRPr="001125E1">
        <w:rPr>
          <w:rFonts w:ascii="Rockwell" w:hAnsi="Rockwell" w:cs="Times New Roman"/>
          <w:b/>
          <w:color w:val="2E74B5" w:themeColor="accent1" w:themeShade="BF"/>
        </w:rPr>
        <w:t xml:space="preserve">Autres pistes d’accompagnement </w:t>
      </w:r>
      <w:r w:rsidR="00691A83" w:rsidRPr="001125E1">
        <w:rPr>
          <w:rFonts w:ascii="Rockwell" w:hAnsi="Rockwell" w:cs="Times New Roman"/>
          <w:b/>
          <w:color w:val="2E74B5" w:themeColor="accent1" w:themeShade="BF"/>
        </w:rPr>
        <w:t xml:space="preserve"> </w:t>
      </w:r>
    </w:p>
    <w:tbl>
      <w:tblPr>
        <w:tblW w:w="9235" w:type="dxa"/>
        <w:tblInd w:w="-10" w:type="dxa"/>
        <w:tblLayout w:type="fixed"/>
        <w:tblLook w:val="0000" w:firstRow="0" w:lastRow="0" w:firstColumn="0" w:lastColumn="0" w:noHBand="0" w:noVBand="0"/>
      </w:tblPr>
      <w:tblGrid>
        <w:gridCol w:w="4530"/>
        <w:gridCol w:w="4705"/>
      </w:tblGrid>
      <w:tr w:rsidR="00C64FBA" w:rsidRPr="00856EEB" w14:paraId="301C84F4" w14:textId="77777777" w:rsidTr="004F7EBA">
        <w:trPr>
          <w:trHeight w:val="390"/>
        </w:trPr>
        <w:tc>
          <w:tcPr>
            <w:tcW w:w="4530" w:type="dxa"/>
            <w:tcBorders>
              <w:top w:val="single" w:sz="4" w:space="0" w:color="B4C6E7"/>
              <w:left w:val="single" w:sz="4" w:space="0" w:color="B4C6E7"/>
              <w:bottom w:val="single" w:sz="4" w:space="0" w:color="B4C6E7"/>
            </w:tcBorders>
            <w:shd w:val="clear" w:color="auto" w:fill="auto"/>
          </w:tcPr>
          <w:bookmarkEnd w:id="0"/>
          <w:p w14:paraId="27CD3424" w14:textId="77777777" w:rsidR="0057469A" w:rsidRDefault="00C64FBA" w:rsidP="0057469A">
            <w:pPr>
              <w:rPr>
                <w:rFonts w:ascii="Rockwell" w:hAnsi="Rockwell" w:cs="Times New Roman"/>
                <w:b/>
                <w:sz w:val="20"/>
              </w:rPr>
            </w:pPr>
            <w:r>
              <w:rPr>
                <w:rFonts w:ascii="Rockwell" w:hAnsi="Rockwell" w:cs="Times New Roman"/>
                <w:b/>
                <w:sz w:val="20"/>
              </w:rPr>
              <w:t>Besoins d’accompagnement au-delà du soutien financier</w:t>
            </w:r>
            <w:r w:rsidR="0057469A">
              <w:rPr>
                <w:rFonts w:ascii="Rockwell" w:hAnsi="Rockwell" w:cs="Times New Roman"/>
                <w:b/>
                <w:sz w:val="20"/>
              </w:rPr>
              <w:t xml:space="preserve"> </w:t>
            </w:r>
          </w:p>
          <w:p w14:paraId="0DBDFF88" w14:textId="7813B9D6" w:rsidR="0057469A" w:rsidRDefault="0057469A" w:rsidP="0057469A">
            <w:pPr>
              <w:rPr>
                <w:rFonts w:ascii="Rockwell" w:hAnsi="Rockwell" w:cs="Times New Roman"/>
                <w:b/>
                <w:sz w:val="20"/>
              </w:rPr>
            </w:pPr>
            <w:r w:rsidRPr="0057469A">
              <w:rPr>
                <w:rFonts w:ascii="Rockwell" w:hAnsi="Rockwell" w:cs="Times New Roman"/>
                <w:i/>
                <w:sz w:val="20"/>
              </w:rPr>
              <w:t xml:space="preserve">(sur </w:t>
            </w:r>
            <w:r>
              <w:rPr>
                <w:rFonts w:ascii="Rockwell" w:hAnsi="Rockwell" w:cs="Times New Roman"/>
                <w:i/>
                <w:sz w:val="20"/>
              </w:rPr>
              <w:t>d</w:t>
            </w:r>
            <w:r w:rsidRPr="0057469A">
              <w:rPr>
                <w:rFonts w:ascii="Rockwell" w:hAnsi="Rockwell" w:cs="Times New Roman"/>
                <w:i/>
                <w:sz w:val="20"/>
              </w:rPr>
              <w:t>es sujets de communication, comptabilité, recherche de fonds, équipements</w:t>
            </w:r>
            <w:r>
              <w:rPr>
                <w:rFonts w:ascii="Rockwell" w:hAnsi="Rockwell" w:cs="Times New Roman"/>
                <w:i/>
                <w:sz w:val="20"/>
              </w:rPr>
              <w:t>, etc.</w:t>
            </w:r>
            <w:r w:rsidRPr="0057469A">
              <w:rPr>
                <w:rFonts w:ascii="Rockwell" w:hAnsi="Rockwell" w:cs="Times New Roman"/>
                <w:i/>
                <w:sz w:val="20"/>
              </w:rPr>
              <w:t>)</w:t>
            </w:r>
          </w:p>
        </w:tc>
        <w:tc>
          <w:tcPr>
            <w:tcW w:w="4705" w:type="dxa"/>
            <w:tcBorders>
              <w:top w:val="single" w:sz="4" w:space="0" w:color="B4C6E7"/>
              <w:left w:val="single" w:sz="4" w:space="0" w:color="B4C6E7"/>
              <w:bottom w:val="single" w:sz="4" w:space="0" w:color="B4C6E7"/>
              <w:right w:val="single" w:sz="4" w:space="0" w:color="B4C6E7"/>
            </w:tcBorders>
            <w:shd w:val="clear" w:color="auto" w:fill="auto"/>
          </w:tcPr>
          <w:p w14:paraId="4D00BB41" w14:textId="77777777" w:rsidR="00C64FBA" w:rsidRPr="0053148F" w:rsidRDefault="00C64FBA" w:rsidP="004F7EBA">
            <w:pPr>
              <w:snapToGrid w:val="0"/>
              <w:spacing w:line="276" w:lineRule="auto"/>
              <w:jc w:val="both"/>
              <w:rPr>
                <w:rFonts w:eastAsia="Times New Roman" w:cs="Calibri"/>
                <w:b/>
                <w:bCs/>
                <w:sz w:val="20"/>
                <w:szCs w:val="24"/>
                <w:lang w:eastAsia="fr-FR"/>
              </w:rPr>
            </w:pPr>
          </w:p>
        </w:tc>
      </w:tr>
      <w:tr w:rsidR="00F72FDC" w:rsidRPr="00856EEB" w14:paraId="5605ABA9" w14:textId="77777777" w:rsidTr="004F7EBA">
        <w:trPr>
          <w:trHeight w:val="390"/>
        </w:trPr>
        <w:tc>
          <w:tcPr>
            <w:tcW w:w="4530" w:type="dxa"/>
            <w:tcBorders>
              <w:top w:val="single" w:sz="4" w:space="0" w:color="B4C6E7"/>
              <w:left w:val="single" w:sz="4" w:space="0" w:color="B4C6E7"/>
              <w:bottom w:val="single" w:sz="4" w:space="0" w:color="B4C6E7"/>
            </w:tcBorders>
            <w:shd w:val="clear" w:color="auto" w:fill="auto"/>
          </w:tcPr>
          <w:p w14:paraId="7DBC5350" w14:textId="6AC21E7E" w:rsidR="00F72FDC" w:rsidRPr="0002622C" w:rsidRDefault="00C140C7" w:rsidP="00C64FBA">
            <w:pPr>
              <w:rPr>
                <w:rFonts w:ascii="Rockwell" w:hAnsi="Rockwell" w:cs="Times New Roman"/>
                <w:b/>
                <w:sz w:val="20"/>
              </w:rPr>
            </w:pPr>
            <w:r>
              <w:rPr>
                <w:rFonts w:ascii="Rockwell" w:hAnsi="Rockwell" w:cs="Times New Roman"/>
                <w:b/>
                <w:sz w:val="20"/>
              </w:rPr>
              <w:t>Possibilités d’actions</w:t>
            </w:r>
            <w:r w:rsidR="00F72FDC" w:rsidRPr="0053148F">
              <w:rPr>
                <w:rFonts w:ascii="Rockwell" w:hAnsi="Rockwell" w:cs="Times New Roman"/>
                <w:b/>
                <w:sz w:val="20"/>
              </w:rPr>
              <w:t xml:space="preserve">  </w:t>
            </w:r>
            <w:r w:rsidR="00C64FBA">
              <w:rPr>
                <w:rFonts w:ascii="Rockwell" w:hAnsi="Rockwell" w:cs="Times New Roman"/>
                <w:b/>
                <w:sz w:val="20"/>
              </w:rPr>
              <w:t xml:space="preserve">pour </w:t>
            </w:r>
            <w:r w:rsidR="00F72FDC" w:rsidRPr="0053148F">
              <w:rPr>
                <w:rFonts w:ascii="Rockwell" w:hAnsi="Rockwell" w:cs="Times New Roman"/>
                <w:b/>
                <w:sz w:val="20"/>
              </w:rPr>
              <w:t>mobilis</w:t>
            </w:r>
            <w:r w:rsidR="00C64FBA">
              <w:rPr>
                <w:rFonts w:ascii="Rockwell" w:hAnsi="Rockwell" w:cs="Times New Roman"/>
                <w:b/>
                <w:sz w:val="20"/>
              </w:rPr>
              <w:t>er / faire participer</w:t>
            </w:r>
            <w:r w:rsidR="00F72FDC" w:rsidRPr="0053148F">
              <w:rPr>
                <w:rFonts w:ascii="Rockwell" w:hAnsi="Rockwell" w:cs="Times New Roman"/>
                <w:b/>
                <w:sz w:val="20"/>
              </w:rPr>
              <w:t xml:space="preserve"> des</w:t>
            </w:r>
            <w:r>
              <w:rPr>
                <w:rFonts w:ascii="Rockwell" w:hAnsi="Rockwell" w:cs="Times New Roman"/>
                <w:b/>
                <w:sz w:val="20"/>
              </w:rPr>
              <w:t xml:space="preserve"> élus et</w:t>
            </w:r>
            <w:r w:rsidR="00F72FDC" w:rsidRPr="0053148F">
              <w:rPr>
                <w:rFonts w:ascii="Rockwell" w:hAnsi="Rockwell" w:cs="Times New Roman"/>
                <w:b/>
                <w:sz w:val="20"/>
              </w:rPr>
              <w:t xml:space="preserve"> collaborateurs </w:t>
            </w:r>
            <w:r>
              <w:rPr>
                <w:rFonts w:ascii="Rockwell" w:hAnsi="Rockwell" w:cs="Times New Roman"/>
                <w:b/>
                <w:sz w:val="20"/>
              </w:rPr>
              <w:t>de</w:t>
            </w:r>
            <w:r w:rsidR="00F72FDC" w:rsidRPr="0053148F">
              <w:rPr>
                <w:rFonts w:ascii="Rockwell" w:hAnsi="Rockwell" w:cs="Times New Roman"/>
                <w:b/>
                <w:sz w:val="20"/>
              </w:rPr>
              <w:t xml:space="preserve"> Crédit Mutuel Alliance Fédérale </w:t>
            </w:r>
          </w:p>
        </w:tc>
        <w:tc>
          <w:tcPr>
            <w:tcW w:w="4705" w:type="dxa"/>
            <w:tcBorders>
              <w:top w:val="single" w:sz="4" w:space="0" w:color="B4C6E7"/>
              <w:left w:val="single" w:sz="4" w:space="0" w:color="B4C6E7"/>
              <w:bottom w:val="single" w:sz="4" w:space="0" w:color="B4C6E7"/>
              <w:right w:val="single" w:sz="4" w:space="0" w:color="B4C6E7"/>
            </w:tcBorders>
            <w:shd w:val="clear" w:color="auto" w:fill="auto"/>
          </w:tcPr>
          <w:p w14:paraId="3CD517FA" w14:textId="77777777" w:rsidR="00F72FDC" w:rsidRPr="0053148F" w:rsidRDefault="00F72FDC" w:rsidP="004F7EBA">
            <w:pPr>
              <w:snapToGrid w:val="0"/>
              <w:spacing w:line="276" w:lineRule="auto"/>
              <w:jc w:val="both"/>
              <w:rPr>
                <w:rFonts w:eastAsia="Times New Roman" w:cs="Calibri"/>
                <w:b/>
                <w:bCs/>
                <w:sz w:val="20"/>
                <w:szCs w:val="24"/>
                <w:lang w:eastAsia="fr-FR"/>
              </w:rPr>
            </w:pPr>
          </w:p>
        </w:tc>
      </w:tr>
    </w:tbl>
    <w:p w14:paraId="32974411" w14:textId="055F60A6" w:rsidR="00F72FDC" w:rsidRDefault="00F72FDC" w:rsidP="00F72FDC">
      <w:pPr>
        <w:rPr>
          <w:rFonts w:ascii="Rockwell" w:hAnsi="Rockwell" w:cs="Times New Roman"/>
          <w:b/>
          <w:color w:val="2E74B5" w:themeColor="accent1" w:themeShade="BF"/>
        </w:rPr>
      </w:pPr>
    </w:p>
    <w:p w14:paraId="1974660D" w14:textId="77777777" w:rsidR="00F97E55" w:rsidRDefault="00F97E55" w:rsidP="00F97E55">
      <w:pPr>
        <w:rPr>
          <w:rFonts w:ascii="Rockwell" w:hAnsi="Rockwell" w:cs="Times New Roman"/>
          <w:b/>
          <w:color w:val="2E74B5" w:themeColor="accent1" w:themeShade="BF"/>
        </w:rPr>
      </w:pPr>
    </w:p>
    <w:p w14:paraId="77BF761C" w14:textId="3E212AD1" w:rsidR="00F97E55" w:rsidRDefault="00F97E55" w:rsidP="00F97E55">
      <w:pPr>
        <w:rPr>
          <w:rFonts w:ascii="Rockwell" w:hAnsi="Rockwell" w:cs="Times New Roman"/>
          <w:b/>
          <w:color w:val="2E74B5" w:themeColor="accent1" w:themeShade="BF"/>
        </w:rPr>
      </w:pPr>
      <w:r>
        <w:rPr>
          <w:rFonts w:ascii="Rockwell" w:hAnsi="Rockwell" w:cs="Times New Roman"/>
          <w:b/>
          <w:color w:val="2E74B5" w:themeColor="accent1" w:themeShade="BF"/>
        </w:rPr>
        <w:t xml:space="preserve">PARTIE 5 – Contact interne </w:t>
      </w:r>
    </w:p>
    <w:p w14:paraId="0722FCD2" w14:textId="77777777" w:rsidR="00F97E55" w:rsidRDefault="00F97E55" w:rsidP="00F97E55">
      <w:pPr>
        <w:rPr>
          <w:rFonts w:ascii="Rockwell" w:hAnsi="Rockwell" w:cs="Times New Roman"/>
          <w:b/>
          <w:color w:val="2E74B5" w:themeColor="accent1" w:themeShade="BF"/>
        </w:rPr>
      </w:pPr>
      <w:r>
        <w:rPr>
          <w:rFonts w:ascii="Rockwell" w:hAnsi="Rockwell" w:cs="Times New Roman"/>
          <w:b/>
          <w:color w:val="2E74B5" w:themeColor="accent1" w:themeShade="BF"/>
        </w:rPr>
        <w:t>Si votre candidature a été détectée par un élus mutualiste ou un collaborateur Crédit Mutuel Alliance Fédérale, merci de remplir le champ ci-dessous</w:t>
      </w:r>
    </w:p>
    <w:tbl>
      <w:tblPr>
        <w:tblW w:w="9235" w:type="dxa"/>
        <w:tblInd w:w="-10" w:type="dxa"/>
        <w:tblLayout w:type="fixed"/>
        <w:tblLook w:val="0000" w:firstRow="0" w:lastRow="0" w:firstColumn="0" w:lastColumn="0" w:noHBand="0" w:noVBand="0"/>
      </w:tblPr>
      <w:tblGrid>
        <w:gridCol w:w="4530"/>
        <w:gridCol w:w="4705"/>
      </w:tblGrid>
      <w:tr w:rsidR="00F97E55" w:rsidRPr="00856EEB" w14:paraId="5D869C55" w14:textId="77777777" w:rsidTr="00F73728">
        <w:trPr>
          <w:trHeight w:val="390"/>
        </w:trPr>
        <w:tc>
          <w:tcPr>
            <w:tcW w:w="4530" w:type="dxa"/>
            <w:tcBorders>
              <w:top w:val="single" w:sz="4" w:space="0" w:color="B4C6E7"/>
              <w:left w:val="single" w:sz="4" w:space="0" w:color="B4C6E7"/>
              <w:bottom w:val="single" w:sz="4" w:space="0" w:color="B4C6E7"/>
            </w:tcBorders>
            <w:shd w:val="clear" w:color="auto" w:fill="auto"/>
          </w:tcPr>
          <w:p w14:paraId="6449C673" w14:textId="77777777" w:rsidR="00F97E55" w:rsidRPr="0002622C" w:rsidRDefault="00F97E55" w:rsidP="00F73728">
            <w:pPr>
              <w:rPr>
                <w:rFonts w:ascii="Rockwell" w:hAnsi="Rockwell" w:cs="Times New Roman"/>
                <w:b/>
                <w:sz w:val="20"/>
              </w:rPr>
            </w:pPr>
            <w:r>
              <w:rPr>
                <w:rFonts w:ascii="Rockwell" w:hAnsi="Rockwell" w:cs="Times New Roman"/>
                <w:b/>
                <w:sz w:val="20"/>
              </w:rPr>
              <w:t>Nom-Prénom de l’élu/du collaborateur</w:t>
            </w:r>
          </w:p>
        </w:tc>
        <w:tc>
          <w:tcPr>
            <w:tcW w:w="4705" w:type="dxa"/>
            <w:tcBorders>
              <w:top w:val="single" w:sz="4" w:space="0" w:color="B4C6E7"/>
              <w:left w:val="single" w:sz="4" w:space="0" w:color="B4C6E7"/>
              <w:bottom w:val="single" w:sz="4" w:space="0" w:color="B4C6E7"/>
              <w:right w:val="single" w:sz="4" w:space="0" w:color="B4C6E7"/>
            </w:tcBorders>
            <w:shd w:val="clear" w:color="auto" w:fill="auto"/>
          </w:tcPr>
          <w:p w14:paraId="7D4F1286" w14:textId="77777777" w:rsidR="00F97E55" w:rsidRPr="0053148F" w:rsidRDefault="00F97E55" w:rsidP="00F73728">
            <w:pPr>
              <w:snapToGrid w:val="0"/>
              <w:spacing w:line="276" w:lineRule="auto"/>
              <w:jc w:val="both"/>
              <w:rPr>
                <w:rFonts w:eastAsia="Times New Roman" w:cs="Calibri"/>
                <w:b/>
                <w:bCs/>
                <w:sz w:val="20"/>
                <w:szCs w:val="24"/>
                <w:lang w:eastAsia="fr-FR"/>
              </w:rPr>
            </w:pPr>
          </w:p>
        </w:tc>
      </w:tr>
      <w:tr w:rsidR="00F97E55" w:rsidRPr="00856EEB" w14:paraId="6058A902" w14:textId="77777777" w:rsidTr="00F73728">
        <w:trPr>
          <w:trHeight w:val="390"/>
        </w:trPr>
        <w:tc>
          <w:tcPr>
            <w:tcW w:w="4530" w:type="dxa"/>
            <w:tcBorders>
              <w:top w:val="single" w:sz="4" w:space="0" w:color="B4C6E7"/>
              <w:left w:val="single" w:sz="4" w:space="0" w:color="B4C6E7"/>
              <w:bottom w:val="single" w:sz="4" w:space="0" w:color="B4C6E7"/>
            </w:tcBorders>
            <w:shd w:val="clear" w:color="auto" w:fill="auto"/>
          </w:tcPr>
          <w:p w14:paraId="10285A40" w14:textId="77777777" w:rsidR="00F97E55" w:rsidRDefault="00F97E55" w:rsidP="00F73728">
            <w:pPr>
              <w:rPr>
                <w:rFonts w:ascii="Rockwell" w:hAnsi="Rockwell" w:cs="Times New Roman"/>
                <w:b/>
                <w:sz w:val="20"/>
              </w:rPr>
            </w:pPr>
            <w:r>
              <w:rPr>
                <w:rFonts w:ascii="Rockwell" w:hAnsi="Rockwell" w:cs="Times New Roman"/>
                <w:b/>
                <w:sz w:val="20"/>
              </w:rPr>
              <w:t>Adresse mail</w:t>
            </w:r>
          </w:p>
        </w:tc>
        <w:tc>
          <w:tcPr>
            <w:tcW w:w="4705" w:type="dxa"/>
            <w:tcBorders>
              <w:top w:val="single" w:sz="4" w:space="0" w:color="B4C6E7"/>
              <w:left w:val="single" w:sz="4" w:space="0" w:color="B4C6E7"/>
              <w:bottom w:val="single" w:sz="4" w:space="0" w:color="B4C6E7"/>
              <w:right w:val="single" w:sz="4" w:space="0" w:color="B4C6E7"/>
            </w:tcBorders>
            <w:shd w:val="clear" w:color="auto" w:fill="auto"/>
          </w:tcPr>
          <w:p w14:paraId="771AF5E7" w14:textId="77777777" w:rsidR="00F97E55" w:rsidRPr="0053148F" w:rsidRDefault="00F97E55" w:rsidP="00F73728">
            <w:pPr>
              <w:snapToGrid w:val="0"/>
              <w:spacing w:line="276" w:lineRule="auto"/>
              <w:jc w:val="both"/>
              <w:rPr>
                <w:rFonts w:eastAsia="Times New Roman" w:cs="Calibri"/>
                <w:b/>
                <w:bCs/>
                <w:sz w:val="20"/>
                <w:szCs w:val="24"/>
                <w:lang w:eastAsia="fr-FR"/>
              </w:rPr>
            </w:pPr>
          </w:p>
        </w:tc>
      </w:tr>
      <w:tr w:rsidR="00F97E55" w:rsidRPr="00856EEB" w14:paraId="306553DD" w14:textId="77777777" w:rsidTr="00F73728">
        <w:trPr>
          <w:trHeight w:val="390"/>
        </w:trPr>
        <w:tc>
          <w:tcPr>
            <w:tcW w:w="4530" w:type="dxa"/>
            <w:tcBorders>
              <w:top w:val="single" w:sz="4" w:space="0" w:color="B4C6E7"/>
              <w:left w:val="single" w:sz="4" w:space="0" w:color="B4C6E7"/>
              <w:bottom w:val="single" w:sz="4" w:space="0" w:color="B4C6E7"/>
            </w:tcBorders>
            <w:shd w:val="clear" w:color="auto" w:fill="auto"/>
          </w:tcPr>
          <w:p w14:paraId="4458A8F0" w14:textId="77777777" w:rsidR="00F97E55" w:rsidRDefault="00F97E55" w:rsidP="00F73728">
            <w:pPr>
              <w:rPr>
                <w:rFonts w:ascii="Rockwell" w:hAnsi="Rockwell" w:cs="Times New Roman"/>
                <w:b/>
                <w:sz w:val="20"/>
              </w:rPr>
            </w:pPr>
            <w:r>
              <w:rPr>
                <w:rFonts w:ascii="Rockwell" w:hAnsi="Rockwell" w:cs="Times New Roman"/>
                <w:b/>
                <w:sz w:val="20"/>
              </w:rPr>
              <w:t>Caisse/Agence/Filiale</w:t>
            </w:r>
          </w:p>
        </w:tc>
        <w:tc>
          <w:tcPr>
            <w:tcW w:w="4705" w:type="dxa"/>
            <w:tcBorders>
              <w:top w:val="single" w:sz="4" w:space="0" w:color="B4C6E7"/>
              <w:left w:val="single" w:sz="4" w:space="0" w:color="B4C6E7"/>
              <w:bottom w:val="single" w:sz="4" w:space="0" w:color="B4C6E7"/>
              <w:right w:val="single" w:sz="4" w:space="0" w:color="B4C6E7"/>
            </w:tcBorders>
            <w:shd w:val="clear" w:color="auto" w:fill="auto"/>
          </w:tcPr>
          <w:p w14:paraId="1855D8A8" w14:textId="77777777" w:rsidR="00F97E55" w:rsidRPr="0053148F" w:rsidRDefault="00F97E55" w:rsidP="00F73728">
            <w:pPr>
              <w:snapToGrid w:val="0"/>
              <w:spacing w:line="276" w:lineRule="auto"/>
              <w:jc w:val="both"/>
              <w:rPr>
                <w:rFonts w:eastAsia="Times New Roman" w:cs="Calibri"/>
                <w:b/>
                <w:bCs/>
                <w:sz w:val="20"/>
                <w:szCs w:val="24"/>
                <w:lang w:eastAsia="fr-FR"/>
              </w:rPr>
            </w:pPr>
          </w:p>
        </w:tc>
      </w:tr>
    </w:tbl>
    <w:p w14:paraId="1646FDDD" w14:textId="77777777" w:rsidR="005F4381" w:rsidRDefault="005F4381" w:rsidP="00F72FDC">
      <w:pPr>
        <w:rPr>
          <w:rFonts w:ascii="Rockwell" w:hAnsi="Rockwell" w:cs="Times New Roman"/>
          <w:b/>
          <w:color w:val="2E74B5" w:themeColor="accent1" w:themeShade="BF"/>
        </w:rPr>
      </w:pPr>
    </w:p>
    <w:p w14:paraId="6368CA30" w14:textId="2220237A" w:rsidR="00AC1F5D" w:rsidRDefault="000E1990">
      <w:pPr>
        <w:rPr>
          <w:rFonts w:ascii="Rockwell" w:hAnsi="Rockwell" w:cs="Times New Roman"/>
          <w:b/>
        </w:rPr>
      </w:pPr>
      <w:r w:rsidRPr="00B359B4">
        <w:rPr>
          <w:rFonts w:ascii="Rockwell" w:hAnsi="Rockwell" w:cs="Times New Roman"/>
          <w:b/>
        </w:rPr>
        <w:t xml:space="preserve">Ce dossier est à envoyer par mail à l’adresse </w:t>
      </w:r>
      <w:hyperlink r:id="rId9" w:history="1">
        <w:r w:rsidRPr="00B359B4">
          <w:rPr>
            <w:rStyle w:val="Lienhypertexte"/>
            <w:rFonts w:ascii="Rockwell" w:hAnsi="Rockwell" w:cs="Times New Roman"/>
            <w:b/>
            <w:color w:val="auto"/>
          </w:rPr>
          <w:t>fondation-af@creditmutuel.fr</w:t>
        </w:r>
      </w:hyperlink>
      <w:r w:rsidRPr="00B359B4">
        <w:rPr>
          <w:rFonts w:ascii="Rockwell" w:hAnsi="Rockwell" w:cs="Times New Roman"/>
          <w:b/>
        </w:rPr>
        <w:t xml:space="preserve"> en y ajoutant les pièces </w:t>
      </w:r>
      <w:r w:rsidR="00EB7A23" w:rsidRPr="00B359B4">
        <w:rPr>
          <w:rFonts w:ascii="Rockwell" w:hAnsi="Rockwell" w:cs="Times New Roman"/>
          <w:b/>
        </w:rPr>
        <w:t>qui</w:t>
      </w:r>
      <w:r w:rsidR="00B359B4" w:rsidRPr="00B359B4">
        <w:rPr>
          <w:rFonts w:ascii="Rockwell" w:hAnsi="Rockwell" w:cs="Times New Roman"/>
          <w:b/>
        </w:rPr>
        <w:t xml:space="preserve"> à votre appréciation</w:t>
      </w:r>
      <w:r w:rsidR="00EB7A23" w:rsidRPr="00B359B4">
        <w:rPr>
          <w:rFonts w:ascii="Rockwell" w:hAnsi="Rockwell" w:cs="Times New Roman"/>
          <w:b/>
        </w:rPr>
        <w:t xml:space="preserve"> pourrai</w:t>
      </w:r>
      <w:r w:rsidR="003546E0" w:rsidRPr="00B359B4">
        <w:rPr>
          <w:rFonts w:ascii="Rockwell" w:hAnsi="Rockwell" w:cs="Times New Roman"/>
          <w:b/>
        </w:rPr>
        <w:t>en</w:t>
      </w:r>
      <w:r w:rsidR="00EB7A23" w:rsidRPr="00B359B4">
        <w:rPr>
          <w:rFonts w:ascii="Rockwell" w:hAnsi="Rockwell" w:cs="Times New Roman"/>
          <w:b/>
        </w:rPr>
        <w:t xml:space="preserve">t enrichir son instruction </w:t>
      </w:r>
      <w:r w:rsidRPr="00B359B4">
        <w:rPr>
          <w:rFonts w:ascii="Rockwell" w:hAnsi="Rockwell" w:cs="Times New Roman"/>
          <w:b/>
        </w:rPr>
        <w:t>(</w:t>
      </w:r>
      <w:r w:rsidR="00EB7A23" w:rsidRPr="00B359B4">
        <w:rPr>
          <w:rFonts w:ascii="Rockwell" w:hAnsi="Rockwell" w:cs="Times New Roman"/>
          <w:b/>
        </w:rPr>
        <w:t xml:space="preserve">plaquette de </w:t>
      </w:r>
      <w:r w:rsidRPr="00B359B4">
        <w:rPr>
          <w:rFonts w:ascii="Rockwell" w:hAnsi="Rockwell" w:cs="Times New Roman"/>
          <w:b/>
        </w:rPr>
        <w:t xml:space="preserve">présentation, rapport d’impact, lettre de soutien…). </w:t>
      </w:r>
    </w:p>
    <w:p w14:paraId="45FDC71A" w14:textId="0E57EC2A" w:rsidR="00F97E55" w:rsidRDefault="00F97E55">
      <w:pPr>
        <w:rPr>
          <w:rFonts w:ascii="Rockwell" w:hAnsi="Rockwell" w:cs="Times New Roman"/>
          <w:b/>
        </w:rPr>
      </w:pPr>
    </w:p>
    <w:p w14:paraId="5E0BCFDD" w14:textId="4406BB42" w:rsidR="00F97E55" w:rsidRDefault="00F97E55">
      <w:pPr>
        <w:rPr>
          <w:rFonts w:ascii="Rockwell" w:hAnsi="Rockwell" w:cs="Times New Roman"/>
          <w:b/>
        </w:rPr>
      </w:pPr>
    </w:p>
    <w:p w14:paraId="514AA3FA" w14:textId="5C92C7B0" w:rsidR="00F97E55" w:rsidRDefault="00F97E55">
      <w:pPr>
        <w:rPr>
          <w:rFonts w:ascii="Rockwell" w:hAnsi="Rockwell" w:cs="Times New Roman"/>
          <w:b/>
        </w:rPr>
      </w:pPr>
    </w:p>
    <w:p w14:paraId="06037FE9" w14:textId="3EB98C72" w:rsidR="00F97E55" w:rsidRDefault="00F97E55">
      <w:pPr>
        <w:rPr>
          <w:rFonts w:ascii="Rockwell" w:hAnsi="Rockwell" w:cs="Times New Roman"/>
          <w:b/>
        </w:rPr>
      </w:pPr>
    </w:p>
    <w:p w14:paraId="6F4DD42B" w14:textId="4D20EF02" w:rsidR="00F97E55" w:rsidRDefault="00F97E55">
      <w:pPr>
        <w:rPr>
          <w:rFonts w:ascii="Rockwell" w:hAnsi="Rockwell" w:cs="Times New Roman"/>
          <w:b/>
        </w:rPr>
      </w:pPr>
    </w:p>
    <w:p w14:paraId="037E02C9" w14:textId="010C2094" w:rsidR="00F97E55" w:rsidRDefault="00F97E55">
      <w:pPr>
        <w:rPr>
          <w:rFonts w:ascii="Rockwell" w:hAnsi="Rockwell" w:cs="Times New Roman"/>
          <w:b/>
        </w:rPr>
      </w:pPr>
    </w:p>
    <w:p w14:paraId="494A8E6E" w14:textId="47CA41E0" w:rsidR="00F97E55" w:rsidRDefault="00F97E55">
      <w:pPr>
        <w:rPr>
          <w:rFonts w:ascii="Rockwell" w:hAnsi="Rockwell" w:cs="Times New Roman"/>
          <w:b/>
        </w:rPr>
      </w:pPr>
    </w:p>
    <w:p w14:paraId="354E0392" w14:textId="24186AC8" w:rsidR="00F97E55" w:rsidRDefault="00F97E55">
      <w:pPr>
        <w:rPr>
          <w:rFonts w:ascii="Rockwell" w:hAnsi="Rockwell" w:cs="Times New Roman"/>
          <w:b/>
        </w:rPr>
      </w:pPr>
    </w:p>
    <w:p w14:paraId="57C549DB" w14:textId="2C3BF416" w:rsidR="00F97E55" w:rsidRDefault="00F97E55">
      <w:pPr>
        <w:rPr>
          <w:rFonts w:ascii="Rockwell" w:hAnsi="Rockwell" w:cs="Times New Roman"/>
          <w:b/>
        </w:rPr>
      </w:pPr>
    </w:p>
    <w:p w14:paraId="130FB933" w14:textId="01DBB916" w:rsidR="00F97E55" w:rsidRDefault="00F97E55">
      <w:pPr>
        <w:rPr>
          <w:rFonts w:ascii="Rockwell" w:hAnsi="Rockwell" w:cs="Times New Roman"/>
          <w:b/>
        </w:rPr>
      </w:pPr>
    </w:p>
    <w:p w14:paraId="6558215C" w14:textId="60E59A2E" w:rsidR="00F97E55" w:rsidRDefault="00F97E55">
      <w:pPr>
        <w:rPr>
          <w:rFonts w:ascii="Rockwell" w:hAnsi="Rockwell" w:cs="Times New Roman"/>
          <w:b/>
        </w:rPr>
      </w:pPr>
    </w:p>
    <w:p w14:paraId="6358D257" w14:textId="488604CC" w:rsidR="00F97E55" w:rsidRDefault="00F97E55">
      <w:pPr>
        <w:rPr>
          <w:rFonts w:ascii="Rockwell" w:hAnsi="Rockwell" w:cs="Times New Roman"/>
          <w:b/>
        </w:rPr>
      </w:pPr>
    </w:p>
    <w:p w14:paraId="5872F274" w14:textId="3281D65B" w:rsidR="00F97E55" w:rsidRDefault="00F97E55">
      <w:pPr>
        <w:rPr>
          <w:rFonts w:ascii="Rockwell" w:hAnsi="Rockwell" w:cs="Times New Roman"/>
          <w:b/>
        </w:rPr>
      </w:pPr>
    </w:p>
    <w:p w14:paraId="3A0920F9" w14:textId="718E3192" w:rsidR="00F97E55" w:rsidRDefault="00F97E55">
      <w:pPr>
        <w:rPr>
          <w:rFonts w:ascii="Rockwell" w:hAnsi="Rockwell" w:cs="Times New Roman"/>
          <w:b/>
        </w:rPr>
      </w:pPr>
    </w:p>
    <w:p w14:paraId="7710B4AF" w14:textId="4DB12B5F" w:rsidR="00F97E55" w:rsidRDefault="00F97E55">
      <w:pPr>
        <w:rPr>
          <w:rFonts w:ascii="Rockwell" w:hAnsi="Rockwell" w:cs="Times New Roman"/>
          <w:b/>
        </w:rPr>
      </w:pPr>
    </w:p>
    <w:p w14:paraId="20D9ACA9" w14:textId="784673A7" w:rsidR="00F97E55" w:rsidRDefault="00F97E55">
      <w:pPr>
        <w:rPr>
          <w:rFonts w:ascii="Rockwell" w:hAnsi="Rockwell" w:cs="Times New Roman"/>
          <w:b/>
        </w:rPr>
      </w:pPr>
    </w:p>
    <w:p w14:paraId="41CFC9E6" w14:textId="67E830F8" w:rsidR="00F97E55" w:rsidRDefault="00F97E55">
      <w:pPr>
        <w:rPr>
          <w:rFonts w:ascii="Rockwell" w:hAnsi="Rockwell" w:cs="Times New Roman"/>
          <w:b/>
        </w:rPr>
      </w:pPr>
    </w:p>
    <w:p w14:paraId="51AB8E28" w14:textId="3B531263" w:rsidR="00F97E55" w:rsidRDefault="00F97E55">
      <w:pPr>
        <w:rPr>
          <w:rFonts w:ascii="Rockwell" w:hAnsi="Rockwell" w:cs="Times New Roman"/>
          <w:b/>
        </w:rPr>
      </w:pPr>
    </w:p>
    <w:p w14:paraId="7CF528B8" w14:textId="6AE2BAC1" w:rsidR="00F97E55" w:rsidRDefault="00F97E55">
      <w:pPr>
        <w:rPr>
          <w:rFonts w:ascii="Rockwell" w:hAnsi="Rockwell" w:cs="Times New Roman"/>
          <w:b/>
        </w:rPr>
      </w:pPr>
    </w:p>
    <w:p w14:paraId="25C5BC85" w14:textId="4F9725E2" w:rsidR="00F97E55" w:rsidRDefault="00F97E55">
      <w:pPr>
        <w:rPr>
          <w:rFonts w:ascii="Rockwell" w:hAnsi="Rockwell" w:cs="Times New Roman"/>
          <w:b/>
        </w:rPr>
      </w:pPr>
    </w:p>
    <w:p w14:paraId="69B8539F" w14:textId="77777777" w:rsidR="00AC1F5D" w:rsidRDefault="00AC1F5D" w:rsidP="00AC1F5D">
      <w:pPr>
        <w:jc w:val="center"/>
      </w:pPr>
      <w:r>
        <w:rPr>
          <w:rFonts w:ascii="Rockwell" w:hAnsi="Rockwell" w:cs="Times New Roman"/>
          <w:b/>
        </w:rPr>
        <w:t>_____</w:t>
      </w:r>
    </w:p>
    <w:p w14:paraId="24039CAC" w14:textId="76ACA5F7" w:rsidR="00F97E55" w:rsidRDefault="00F97E55" w:rsidP="00F97E55">
      <w:pPr>
        <w:jc w:val="center"/>
        <w:rPr>
          <w:rFonts w:ascii="Rockwell" w:hAnsi="Rockwell" w:cs="Times New Roman"/>
          <w:b/>
        </w:rPr>
      </w:pPr>
    </w:p>
    <w:p w14:paraId="26372805" w14:textId="1A435FBE" w:rsidR="00AC1F5D" w:rsidRPr="00AC1F5D" w:rsidRDefault="00AC1F5D" w:rsidP="00AC1F5D">
      <w:pPr>
        <w:jc w:val="center"/>
        <w:rPr>
          <w:rFonts w:ascii="Rockwell" w:hAnsi="Rockwell" w:cs="Times New Roman"/>
          <w:b/>
          <w:i/>
          <w:sz w:val="18"/>
        </w:rPr>
      </w:pPr>
      <w:r w:rsidRPr="00AC1F5D">
        <w:rPr>
          <w:rFonts w:ascii="Rockwell" w:hAnsi="Rockwell" w:cs="Times New Roman"/>
          <w:b/>
          <w:i/>
          <w:sz w:val="18"/>
        </w:rPr>
        <w:lastRenderedPageBreak/>
        <w:t>Créée en 2021, la Fondation Crédit Mutuel Alliance Fédérale, abritée par la Fondation de France, s’engage aux côtés de celles et ceux qui œuvrent pour construire une société plus juste et plus durable.</w:t>
      </w:r>
    </w:p>
    <w:p w14:paraId="1CC3D663" w14:textId="598C300F" w:rsidR="00446976" w:rsidRDefault="00446976">
      <w:pPr>
        <w:rPr>
          <w:rFonts w:ascii="Rockwell" w:hAnsi="Rockwell" w:cs="Times New Roman"/>
          <w:b/>
        </w:rPr>
      </w:pPr>
    </w:p>
    <w:p w14:paraId="721C8577" w14:textId="2628CE99" w:rsidR="00446976" w:rsidRDefault="00446976">
      <w:pPr>
        <w:rPr>
          <w:rFonts w:ascii="Rockwell" w:hAnsi="Rockwell" w:cs="Times New Roman"/>
          <w:b/>
        </w:rPr>
      </w:pPr>
    </w:p>
    <w:p w14:paraId="068A8419" w14:textId="0C85DCB2" w:rsidR="00446976" w:rsidRDefault="00446976">
      <w:pPr>
        <w:rPr>
          <w:rFonts w:ascii="Rockwell" w:hAnsi="Rockwell" w:cs="Times New Roman"/>
          <w:b/>
        </w:rPr>
      </w:pPr>
    </w:p>
    <w:p w14:paraId="06705B94" w14:textId="2E933889" w:rsidR="00446976" w:rsidRDefault="00446976">
      <w:pPr>
        <w:rPr>
          <w:rFonts w:ascii="Rockwell" w:hAnsi="Rockwell" w:cs="Times New Roman"/>
          <w:b/>
        </w:rPr>
      </w:pPr>
    </w:p>
    <w:p w14:paraId="3D851E23" w14:textId="4DCA3A0E" w:rsidR="0002622C" w:rsidRDefault="0002622C">
      <w:pPr>
        <w:rPr>
          <w:rFonts w:ascii="Rockwell" w:hAnsi="Rockwell" w:cs="Times New Roman"/>
          <w:b/>
        </w:rPr>
      </w:pPr>
    </w:p>
    <w:p w14:paraId="62220440" w14:textId="0BA5B2E3" w:rsidR="0083681C" w:rsidRDefault="0083681C">
      <w:pPr>
        <w:rPr>
          <w:rFonts w:ascii="Rockwell" w:hAnsi="Rockwell" w:cs="Times New Roman"/>
          <w:b/>
        </w:rPr>
      </w:pPr>
    </w:p>
    <w:p w14:paraId="6ECC5B7F" w14:textId="1DB2B6CD" w:rsidR="0083681C" w:rsidRDefault="0083681C">
      <w:pPr>
        <w:rPr>
          <w:rFonts w:ascii="Rockwell" w:hAnsi="Rockwell" w:cs="Times New Roman"/>
          <w:b/>
        </w:rPr>
      </w:pPr>
    </w:p>
    <w:p w14:paraId="6C1BA00D" w14:textId="0B9AAFE2" w:rsidR="0083681C" w:rsidRDefault="0083681C">
      <w:pPr>
        <w:rPr>
          <w:rFonts w:ascii="Rockwell" w:hAnsi="Rockwell" w:cs="Times New Roman"/>
          <w:b/>
        </w:rPr>
      </w:pPr>
    </w:p>
    <w:p w14:paraId="485A295F" w14:textId="292A69EA" w:rsidR="0083681C" w:rsidRDefault="0083681C">
      <w:pPr>
        <w:rPr>
          <w:rFonts w:ascii="Rockwell" w:hAnsi="Rockwell" w:cs="Times New Roman"/>
          <w:b/>
        </w:rPr>
      </w:pPr>
    </w:p>
    <w:p w14:paraId="5B2E0B6D" w14:textId="0D778BA1" w:rsidR="0083681C" w:rsidRDefault="0083681C">
      <w:pPr>
        <w:rPr>
          <w:rFonts w:ascii="Rockwell" w:hAnsi="Rockwell" w:cs="Times New Roman"/>
          <w:b/>
        </w:rPr>
      </w:pPr>
    </w:p>
    <w:p w14:paraId="3E3447A6" w14:textId="77FAFCD2" w:rsidR="0083681C" w:rsidRDefault="0083681C">
      <w:pPr>
        <w:rPr>
          <w:rFonts w:ascii="Rockwell" w:hAnsi="Rockwell" w:cs="Times New Roman"/>
          <w:b/>
        </w:rPr>
      </w:pPr>
    </w:p>
    <w:p w14:paraId="72C1FA00" w14:textId="188B8F02" w:rsidR="0083681C" w:rsidRDefault="0083681C">
      <w:pPr>
        <w:rPr>
          <w:rFonts w:ascii="Rockwell" w:hAnsi="Rockwell" w:cs="Times New Roman"/>
          <w:b/>
        </w:rPr>
      </w:pPr>
    </w:p>
    <w:p w14:paraId="3CFA0795" w14:textId="4768EFD0" w:rsidR="0083681C" w:rsidRDefault="0083681C">
      <w:pPr>
        <w:rPr>
          <w:rFonts w:ascii="Rockwell" w:hAnsi="Rockwell" w:cs="Times New Roman"/>
          <w:b/>
        </w:rPr>
      </w:pPr>
    </w:p>
    <w:p w14:paraId="1FC4C8E5" w14:textId="1BD8ECB0" w:rsidR="0083681C" w:rsidRDefault="0083681C">
      <w:pPr>
        <w:rPr>
          <w:rFonts w:ascii="Rockwell" w:hAnsi="Rockwell" w:cs="Times New Roman"/>
          <w:b/>
        </w:rPr>
      </w:pPr>
    </w:p>
    <w:p w14:paraId="6BFCD3D5" w14:textId="443E4B5F" w:rsidR="0083681C" w:rsidRDefault="0083681C">
      <w:pPr>
        <w:rPr>
          <w:rFonts w:ascii="Rockwell" w:hAnsi="Rockwell" w:cs="Times New Roman"/>
          <w:b/>
        </w:rPr>
      </w:pPr>
    </w:p>
    <w:p w14:paraId="24DE54C1" w14:textId="0C9DB47F" w:rsidR="0083681C" w:rsidRDefault="0083681C">
      <w:pPr>
        <w:rPr>
          <w:rFonts w:ascii="Rockwell" w:hAnsi="Rockwell" w:cs="Times New Roman"/>
          <w:b/>
        </w:rPr>
      </w:pPr>
    </w:p>
    <w:p w14:paraId="19221187" w14:textId="6F03AAD9" w:rsidR="0083681C" w:rsidRDefault="0083681C">
      <w:pPr>
        <w:rPr>
          <w:rFonts w:ascii="Rockwell" w:hAnsi="Rockwell" w:cs="Times New Roman"/>
          <w:b/>
        </w:rPr>
      </w:pPr>
    </w:p>
    <w:p w14:paraId="7ABE3712" w14:textId="6967EACC" w:rsidR="0083681C" w:rsidRDefault="0083681C">
      <w:pPr>
        <w:rPr>
          <w:rFonts w:ascii="Rockwell" w:hAnsi="Rockwell" w:cs="Times New Roman"/>
          <w:b/>
        </w:rPr>
      </w:pPr>
    </w:p>
    <w:p w14:paraId="52A77DAF" w14:textId="391B8C34" w:rsidR="0083681C" w:rsidRDefault="0083681C">
      <w:pPr>
        <w:rPr>
          <w:rFonts w:ascii="Rockwell" w:hAnsi="Rockwell" w:cs="Times New Roman"/>
          <w:b/>
        </w:rPr>
      </w:pPr>
    </w:p>
    <w:p w14:paraId="70DE7A95" w14:textId="5AC33356" w:rsidR="0083681C" w:rsidRDefault="0083681C">
      <w:pPr>
        <w:rPr>
          <w:rFonts w:ascii="Rockwell" w:hAnsi="Rockwell" w:cs="Times New Roman"/>
          <w:b/>
        </w:rPr>
      </w:pPr>
    </w:p>
    <w:p w14:paraId="5AB09DE6" w14:textId="58EAB024" w:rsidR="00691A83" w:rsidRPr="00F97E55" w:rsidRDefault="007B1198" w:rsidP="00F97E55">
      <w:pPr>
        <w:jc w:val="center"/>
        <w:rPr>
          <w:rFonts w:ascii="Rockwell" w:hAnsi="Rockwell" w:cs="Times New Roman"/>
          <w:b/>
          <w:sz w:val="18"/>
        </w:rPr>
      </w:pPr>
      <w:r w:rsidRPr="0053148F">
        <w:rPr>
          <w:rFonts w:ascii="Rockwell" w:hAnsi="Rockwell" w:cs="Times New Roman"/>
          <w:b/>
          <w:color w:val="2E74B5" w:themeColor="accent1" w:themeShade="BF"/>
          <w:sz w:val="24"/>
        </w:rPr>
        <w:t>ANNEXE</w:t>
      </w:r>
      <w:r w:rsidRPr="0053148F">
        <w:rPr>
          <w:rFonts w:ascii="Rockwell" w:hAnsi="Rockwell" w:cs="Times New Roman"/>
          <w:b/>
          <w:color w:val="2E74B5" w:themeColor="accent1" w:themeShade="BF"/>
          <w:sz w:val="24"/>
        </w:rPr>
        <w:br/>
      </w:r>
      <w:r w:rsidRPr="0053148F">
        <w:rPr>
          <w:rFonts w:ascii="Rockwell" w:hAnsi="Rockwell" w:cs="Times New Roman"/>
          <w:b/>
          <w:sz w:val="20"/>
        </w:rPr>
        <w:br/>
      </w:r>
      <w:r w:rsidR="00691A83" w:rsidRPr="00F97E55">
        <w:rPr>
          <w:rFonts w:ascii="Rockwell" w:hAnsi="Rockwell" w:cs="Times New Roman"/>
          <w:b/>
          <w:sz w:val="18"/>
        </w:rPr>
        <w:t xml:space="preserve">Documents à </w:t>
      </w:r>
      <w:r w:rsidR="0002622C" w:rsidRPr="00F97E55">
        <w:rPr>
          <w:rFonts w:ascii="Rockwell" w:hAnsi="Rockwell" w:cs="Times New Roman"/>
          <w:b/>
          <w:sz w:val="18"/>
        </w:rPr>
        <w:t xml:space="preserve">joindre </w:t>
      </w:r>
      <w:r w:rsidR="00D7023C" w:rsidRPr="00F97E55">
        <w:rPr>
          <w:rFonts w:ascii="Rockwell" w:hAnsi="Rockwell" w:cs="Times New Roman"/>
          <w:b/>
          <w:sz w:val="18"/>
        </w:rPr>
        <w:t>avec le dossier de demande de soutien</w:t>
      </w:r>
    </w:p>
    <w:p w14:paraId="4089FC76" w14:textId="740106E0" w:rsidR="00691A83" w:rsidRPr="00F97E55" w:rsidRDefault="00691A83" w:rsidP="00A72684">
      <w:pPr>
        <w:rPr>
          <w:rFonts w:ascii="Rockwell" w:hAnsi="Rockwell" w:cs="Times New Roman"/>
          <w:b/>
          <w:sz w:val="18"/>
        </w:rPr>
      </w:pPr>
      <w:r w:rsidRPr="00F97E55">
        <w:rPr>
          <w:rFonts w:ascii="Rockwell" w:hAnsi="Rockwell" w:cs="Times New Roman"/>
          <w:b/>
          <w:sz w:val="18"/>
        </w:rPr>
        <w:t>Association</w:t>
      </w:r>
      <w:r w:rsidR="00224A0F" w:rsidRPr="00F97E55">
        <w:rPr>
          <w:rFonts w:ascii="Rockwell" w:hAnsi="Rockwell" w:cs="Times New Roman"/>
          <w:b/>
          <w:sz w:val="18"/>
        </w:rPr>
        <w:t>, Fondation ou Fonds de dotation</w:t>
      </w:r>
    </w:p>
    <w:p w14:paraId="08A71BC1" w14:textId="3BEFE28D" w:rsidR="00691A83" w:rsidRPr="00F97E55" w:rsidRDefault="00691A83" w:rsidP="00A72684">
      <w:pPr>
        <w:rPr>
          <w:rFonts w:ascii="Rockwell" w:hAnsi="Rockwell" w:cs="Times New Roman"/>
          <w:sz w:val="18"/>
        </w:rPr>
      </w:pPr>
      <w:r w:rsidRPr="00F97E55">
        <w:rPr>
          <w:rFonts w:ascii="Rockwell" w:hAnsi="Rockwell" w:cs="Times New Roman"/>
          <w:sz w:val="18"/>
        </w:rPr>
        <w:t xml:space="preserve"> Statuts de </w:t>
      </w:r>
      <w:r w:rsidR="00224A0F" w:rsidRPr="00F97E55">
        <w:rPr>
          <w:rFonts w:ascii="Rockwell" w:hAnsi="Rockwell" w:cs="Times New Roman"/>
          <w:sz w:val="18"/>
        </w:rPr>
        <w:t xml:space="preserve">la structure </w:t>
      </w:r>
      <w:r w:rsidRPr="00F97E55">
        <w:rPr>
          <w:rFonts w:ascii="Rockwell" w:hAnsi="Rockwell" w:cs="Times New Roman"/>
          <w:sz w:val="18"/>
        </w:rPr>
        <w:t>datés et signés (à chaque modification)</w:t>
      </w:r>
    </w:p>
    <w:p w14:paraId="0DE06946" w14:textId="525BE7D3" w:rsidR="00691A83" w:rsidRPr="00F97E55" w:rsidRDefault="00691A83" w:rsidP="00A72684">
      <w:pPr>
        <w:rPr>
          <w:rFonts w:ascii="Rockwell" w:hAnsi="Rockwell" w:cs="Times New Roman"/>
          <w:sz w:val="18"/>
        </w:rPr>
      </w:pPr>
      <w:r w:rsidRPr="00F97E55">
        <w:rPr>
          <w:rFonts w:ascii="Rockwell" w:hAnsi="Rockwell" w:cs="Times New Roman"/>
          <w:sz w:val="18"/>
        </w:rPr>
        <w:t> Copie de la parution au Journal Officiel (nom/date de création/adresse et objet)</w:t>
      </w:r>
    </w:p>
    <w:p w14:paraId="4CD27E32" w14:textId="39E7258E" w:rsidR="00691A83" w:rsidRPr="00F97E55" w:rsidRDefault="00691A83" w:rsidP="00856EEB">
      <w:pPr>
        <w:rPr>
          <w:rFonts w:ascii="Rockwell" w:hAnsi="Rockwell" w:cs="Times New Roman"/>
          <w:sz w:val="18"/>
        </w:rPr>
      </w:pPr>
      <w:r w:rsidRPr="00F97E55">
        <w:rPr>
          <w:rFonts w:ascii="Rockwell" w:hAnsi="Rockwell" w:cs="Times New Roman"/>
          <w:sz w:val="18"/>
        </w:rPr>
        <w:t> Liste des membres du Conseil d’administration et du Bureau (à chaque</w:t>
      </w:r>
      <w:r w:rsidR="00856EEB" w:rsidRPr="00F97E55">
        <w:rPr>
          <w:rFonts w:ascii="Rockwell" w:hAnsi="Rockwell" w:cs="Times New Roman"/>
          <w:sz w:val="18"/>
        </w:rPr>
        <w:t xml:space="preserve"> modification</w:t>
      </w:r>
      <w:r w:rsidRPr="00F97E55">
        <w:rPr>
          <w:rFonts w:ascii="Rockwell" w:hAnsi="Rockwell" w:cs="Times New Roman"/>
          <w:sz w:val="18"/>
        </w:rPr>
        <w:t>)</w:t>
      </w:r>
    </w:p>
    <w:p w14:paraId="42401E4E" w14:textId="5D390608" w:rsidR="00691A83" w:rsidRPr="00F97E55" w:rsidRDefault="00691A83" w:rsidP="00A72684">
      <w:pPr>
        <w:rPr>
          <w:rFonts w:ascii="Rockwell" w:hAnsi="Rockwell" w:cs="Times New Roman"/>
          <w:sz w:val="18"/>
        </w:rPr>
      </w:pPr>
      <w:r w:rsidRPr="00F97E55">
        <w:rPr>
          <w:rFonts w:ascii="Rockwell" w:hAnsi="Rockwell" w:cs="Times New Roman"/>
          <w:sz w:val="18"/>
        </w:rPr>
        <w:t> Dernier rapport d’activités (chaque année)</w:t>
      </w:r>
    </w:p>
    <w:p w14:paraId="30D75D85" w14:textId="3F926BEE" w:rsidR="00691A83" w:rsidRPr="00F97E55" w:rsidRDefault="00691A83" w:rsidP="00A72684">
      <w:pPr>
        <w:rPr>
          <w:rFonts w:ascii="Rockwell" w:hAnsi="Rockwell" w:cs="Times New Roman"/>
          <w:sz w:val="18"/>
        </w:rPr>
      </w:pPr>
      <w:r w:rsidRPr="00F97E55">
        <w:rPr>
          <w:rFonts w:ascii="Rockwell" w:hAnsi="Rockwell" w:cs="Times New Roman"/>
          <w:sz w:val="18"/>
        </w:rPr>
        <w:t> Comptes du dernier exercice clos (chaque année)</w:t>
      </w:r>
    </w:p>
    <w:p w14:paraId="6F435CEE" w14:textId="7223B70E" w:rsidR="00224A0F" w:rsidRPr="00F97E55" w:rsidRDefault="00224A0F" w:rsidP="00A72684">
      <w:pPr>
        <w:rPr>
          <w:rFonts w:ascii="Rockwell" w:hAnsi="Rockwell" w:cs="Times New Roman"/>
          <w:sz w:val="18"/>
        </w:rPr>
      </w:pPr>
      <w:r w:rsidRPr="00F97E55">
        <w:rPr>
          <w:rFonts w:ascii="Rockwell" w:hAnsi="Rockwell" w:cs="Times New Roman"/>
          <w:sz w:val="18"/>
        </w:rPr>
        <w:t> RIB</w:t>
      </w:r>
    </w:p>
    <w:p w14:paraId="512B8039" w14:textId="64A16E94" w:rsidR="00691A83" w:rsidRPr="00F97E55" w:rsidRDefault="00691A83" w:rsidP="00A72684">
      <w:pPr>
        <w:rPr>
          <w:rFonts w:ascii="Rockwell" w:hAnsi="Rockwell" w:cs="Times New Roman"/>
          <w:sz w:val="18"/>
        </w:rPr>
      </w:pPr>
      <w:r w:rsidRPr="00F97E55">
        <w:rPr>
          <w:rFonts w:ascii="Rockwell" w:hAnsi="Rockwell" w:cs="Times New Roman"/>
          <w:sz w:val="18"/>
        </w:rPr>
        <w:t> Si structure d’insertion par l’activité économique (chantier d’insertion, association intermédiaire, groupement d’employeurs pour l’insertion et la qualification) : copie de l’agrément</w:t>
      </w:r>
      <w:r w:rsidR="00FD0307" w:rsidRPr="00F97E55">
        <w:rPr>
          <w:rFonts w:ascii="Rockwell" w:hAnsi="Rockwell" w:cs="Times New Roman"/>
          <w:sz w:val="18"/>
        </w:rPr>
        <w:t xml:space="preserve"> « insertion</w:t>
      </w:r>
      <w:r w:rsidRPr="00F97E55">
        <w:rPr>
          <w:rFonts w:ascii="Rockwell" w:hAnsi="Rockwell" w:cs="Times New Roman"/>
          <w:sz w:val="18"/>
        </w:rPr>
        <w:t xml:space="preserve"> par l’activité économique</w:t>
      </w:r>
      <w:r w:rsidR="00FD0307" w:rsidRPr="00F97E55">
        <w:rPr>
          <w:rFonts w:ascii="Rockwell" w:hAnsi="Rockwell" w:cs="Times New Roman"/>
          <w:sz w:val="18"/>
        </w:rPr>
        <w:t xml:space="preserve"> </w:t>
      </w:r>
      <w:r w:rsidRPr="00F97E55">
        <w:rPr>
          <w:rFonts w:ascii="Rockwell" w:hAnsi="Rockwell" w:cs="Times New Roman"/>
          <w:sz w:val="18"/>
        </w:rPr>
        <w:t>»</w:t>
      </w:r>
    </w:p>
    <w:p w14:paraId="0CE2DA6F" w14:textId="7E90FBE7" w:rsidR="00691A83" w:rsidRPr="00F97E55" w:rsidRDefault="00691A83" w:rsidP="00A72684">
      <w:pPr>
        <w:rPr>
          <w:rFonts w:ascii="Rockwell" w:hAnsi="Rockwell" w:cs="Times New Roman"/>
          <w:b/>
          <w:sz w:val="12"/>
          <w:szCs w:val="14"/>
        </w:rPr>
      </w:pPr>
    </w:p>
    <w:p w14:paraId="75E291FD" w14:textId="079693A0" w:rsidR="00691A83" w:rsidRPr="00F97E55" w:rsidRDefault="00691A83" w:rsidP="00A72684">
      <w:pPr>
        <w:rPr>
          <w:rFonts w:ascii="Rockwell" w:hAnsi="Rockwell" w:cs="Times New Roman"/>
          <w:b/>
          <w:sz w:val="18"/>
        </w:rPr>
      </w:pPr>
      <w:r w:rsidRPr="00F97E55">
        <w:rPr>
          <w:rFonts w:ascii="Rockwell" w:hAnsi="Rockwell" w:cs="Times New Roman"/>
          <w:b/>
          <w:sz w:val="18"/>
        </w:rPr>
        <w:lastRenderedPageBreak/>
        <w:t>Etablissement Public</w:t>
      </w:r>
    </w:p>
    <w:p w14:paraId="0D02A707" w14:textId="77B0E34A" w:rsidR="00891BC1" w:rsidRPr="00F97E55" w:rsidRDefault="00891BC1" w:rsidP="00891BC1">
      <w:pPr>
        <w:rPr>
          <w:rFonts w:ascii="Rockwell" w:hAnsi="Rockwell" w:cs="Times New Roman"/>
          <w:sz w:val="18"/>
        </w:rPr>
      </w:pPr>
      <w:r w:rsidRPr="00F97E55">
        <w:rPr>
          <w:rFonts w:ascii="Rockwell" w:hAnsi="Rockwell" w:cs="Times New Roman"/>
          <w:sz w:val="18"/>
        </w:rPr>
        <w:t> RIB</w:t>
      </w:r>
    </w:p>
    <w:p w14:paraId="580C7F06" w14:textId="26C395A3" w:rsidR="00891BC1" w:rsidRPr="00F97E55" w:rsidRDefault="00891BC1" w:rsidP="00891BC1">
      <w:pPr>
        <w:rPr>
          <w:rFonts w:ascii="Rockwell" w:hAnsi="Rockwell" w:cs="Times New Roman"/>
          <w:sz w:val="18"/>
        </w:rPr>
      </w:pPr>
      <w:r w:rsidRPr="00F97E55">
        <w:rPr>
          <w:rFonts w:ascii="Rockwell" w:hAnsi="Rockwell" w:cs="Times New Roman"/>
          <w:sz w:val="18"/>
        </w:rPr>
        <w:t>Et si possible :</w:t>
      </w:r>
    </w:p>
    <w:p w14:paraId="1007838F" w14:textId="26F77C6F" w:rsidR="00691A83" w:rsidRPr="00F97E55" w:rsidRDefault="00691A83" w:rsidP="00A72684">
      <w:pPr>
        <w:rPr>
          <w:rFonts w:ascii="Rockwell" w:hAnsi="Rockwell" w:cs="Times New Roman"/>
          <w:sz w:val="18"/>
        </w:rPr>
      </w:pPr>
      <w:r w:rsidRPr="00F97E55">
        <w:rPr>
          <w:rFonts w:ascii="Rockwell" w:hAnsi="Rockwell" w:cs="Times New Roman"/>
          <w:sz w:val="18"/>
        </w:rPr>
        <w:t> Dernier rapport d’activités (chaque année)</w:t>
      </w:r>
    </w:p>
    <w:p w14:paraId="0B4EC71D" w14:textId="2DEDC8B6" w:rsidR="00691A83" w:rsidRPr="00F97E55" w:rsidRDefault="00691A83" w:rsidP="00A72684">
      <w:pPr>
        <w:rPr>
          <w:rFonts w:ascii="Rockwell" w:hAnsi="Rockwell" w:cs="Times New Roman"/>
          <w:sz w:val="18"/>
        </w:rPr>
      </w:pPr>
      <w:r w:rsidRPr="00F97E55">
        <w:rPr>
          <w:rFonts w:ascii="Rockwell" w:hAnsi="Rockwell" w:cs="Times New Roman"/>
          <w:sz w:val="18"/>
        </w:rPr>
        <w:t> Copie d</w:t>
      </w:r>
      <w:r w:rsidR="00891BC1" w:rsidRPr="00F97E55">
        <w:rPr>
          <w:rFonts w:ascii="Rockwell" w:hAnsi="Rockwell" w:cs="Times New Roman"/>
          <w:sz w:val="18"/>
        </w:rPr>
        <w:t>e l’acte</w:t>
      </w:r>
      <w:r w:rsidRPr="00F97E55">
        <w:rPr>
          <w:rFonts w:ascii="Rockwell" w:hAnsi="Rockwell" w:cs="Times New Roman"/>
          <w:sz w:val="18"/>
        </w:rPr>
        <w:t xml:space="preserve"> de création</w:t>
      </w:r>
      <w:r w:rsidR="00891BC1" w:rsidRPr="00F97E55">
        <w:rPr>
          <w:rFonts w:ascii="Rockwell" w:hAnsi="Rockwell" w:cs="Times New Roman"/>
          <w:sz w:val="18"/>
        </w:rPr>
        <w:t xml:space="preserve"> de l’établissement</w:t>
      </w:r>
    </w:p>
    <w:p w14:paraId="683965EB" w14:textId="657626AF" w:rsidR="00691A83" w:rsidRPr="00F97E55" w:rsidRDefault="00691A83" w:rsidP="00A72684">
      <w:pPr>
        <w:rPr>
          <w:rFonts w:ascii="Rockwell" w:hAnsi="Rockwell" w:cs="Times New Roman"/>
          <w:sz w:val="18"/>
        </w:rPr>
      </w:pPr>
      <w:r w:rsidRPr="00F97E55">
        <w:rPr>
          <w:rFonts w:ascii="Rockwell" w:hAnsi="Rockwell" w:cs="Times New Roman"/>
          <w:sz w:val="18"/>
        </w:rPr>
        <w:t> Comptes du dernier exercice clos (chaque année)</w:t>
      </w:r>
    </w:p>
    <w:p w14:paraId="7D07E606" w14:textId="4419B03B" w:rsidR="00691A83" w:rsidRPr="00F97E55" w:rsidRDefault="00691A83" w:rsidP="00A72684">
      <w:pPr>
        <w:rPr>
          <w:rFonts w:ascii="Rockwell" w:hAnsi="Rockwell" w:cs="Times New Roman"/>
          <w:sz w:val="18"/>
        </w:rPr>
      </w:pPr>
      <w:r w:rsidRPr="00F97E55">
        <w:rPr>
          <w:rFonts w:ascii="Rockwell" w:hAnsi="Rockwell" w:cs="Times New Roman"/>
          <w:sz w:val="18"/>
        </w:rPr>
        <w:t> Liste des membres du Conseil d’administration</w:t>
      </w:r>
      <w:r w:rsidR="00891BC1" w:rsidRPr="00F97E55">
        <w:rPr>
          <w:rFonts w:ascii="Rockwell" w:hAnsi="Rockwell" w:cs="Times New Roman"/>
          <w:sz w:val="18"/>
        </w:rPr>
        <w:t xml:space="preserve"> et du Bureau</w:t>
      </w:r>
      <w:r w:rsidRPr="00F97E55">
        <w:rPr>
          <w:rFonts w:ascii="Rockwell" w:hAnsi="Rockwell" w:cs="Times New Roman"/>
          <w:sz w:val="18"/>
        </w:rPr>
        <w:t xml:space="preserve"> (à chaque modification)</w:t>
      </w:r>
    </w:p>
    <w:p w14:paraId="7C2C0876" w14:textId="1CD9D9CA" w:rsidR="00224A0F" w:rsidRPr="00F97E55" w:rsidRDefault="00224A0F" w:rsidP="00A72684">
      <w:pPr>
        <w:rPr>
          <w:rFonts w:ascii="Rockwell" w:hAnsi="Rockwell" w:cs="Times New Roman"/>
          <w:sz w:val="18"/>
        </w:rPr>
      </w:pPr>
    </w:p>
    <w:p w14:paraId="5FEE4211" w14:textId="115B1BDB" w:rsidR="00224A0F" w:rsidRPr="00F97E55" w:rsidRDefault="00224A0F" w:rsidP="00224A0F">
      <w:pPr>
        <w:rPr>
          <w:rFonts w:ascii="Rockwell" w:hAnsi="Rockwell" w:cs="Times New Roman"/>
          <w:b/>
          <w:sz w:val="18"/>
        </w:rPr>
      </w:pPr>
      <w:r w:rsidRPr="00F97E55">
        <w:rPr>
          <w:rFonts w:ascii="Rockwell" w:hAnsi="Rockwell" w:cs="Times New Roman"/>
          <w:b/>
          <w:sz w:val="18"/>
        </w:rPr>
        <w:t>Etat ou Collectivité territoriale</w:t>
      </w:r>
    </w:p>
    <w:p w14:paraId="5DB5A4C8" w14:textId="77777777" w:rsidR="00891BC1" w:rsidRPr="00F97E55" w:rsidRDefault="00891BC1" w:rsidP="00891BC1">
      <w:pPr>
        <w:rPr>
          <w:rFonts w:ascii="Rockwell" w:hAnsi="Rockwell" w:cs="Times New Roman"/>
          <w:sz w:val="18"/>
        </w:rPr>
      </w:pPr>
      <w:r w:rsidRPr="00F97E55">
        <w:rPr>
          <w:rFonts w:ascii="Rockwell" w:hAnsi="Rockwell" w:cs="Times New Roman"/>
          <w:sz w:val="18"/>
        </w:rPr>
        <w:t> Liste des membres du Conseil d’administration (à chaque modification)</w:t>
      </w:r>
    </w:p>
    <w:p w14:paraId="526982DB" w14:textId="28F4BA05" w:rsidR="00224A0F" w:rsidRPr="00F97E55" w:rsidRDefault="00224A0F" w:rsidP="00224A0F">
      <w:pPr>
        <w:rPr>
          <w:rFonts w:ascii="Rockwell" w:hAnsi="Rockwell" w:cs="Times New Roman"/>
          <w:sz w:val="18"/>
        </w:rPr>
      </w:pPr>
      <w:r w:rsidRPr="00F97E55">
        <w:rPr>
          <w:rFonts w:ascii="Rockwell" w:hAnsi="Rockwell" w:cs="Times New Roman"/>
          <w:sz w:val="18"/>
        </w:rPr>
        <w:t> Délibération du conseil (municipal…) concernant le projet</w:t>
      </w:r>
    </w:p>
    <w:p w14:paraId="5B563B2C" w14:textId="5E8AF41A" w:rsidR="00224A0F" w:rsidRPr="00F97E55" w:rsidRDefault="00224A0F" w:rsidP="00224A0F">
      <w:pPr>
        <w:rPr>
          <w:rFonts w:ascii="Rockwell" w:hAnsi="Rockwell" w:cs="Times New Roman"/>
          <w:sz w:val="18"/>
        </w:rPr>
      </w:pPr>
      <w:r w:rsidRPr="00F97E55">
        <w:rPr>
          <w:rFonts w:ascii="Rockwell" w:hAnsi="Rockwell" w:cs="Times New Roman"/>
          <w:sz w:val="18"/>
        </w:rPr>
        <w:t> Comptes du dernier exercice clos ou Budget du projet porté par la personne publique (chaque année)</w:t>
      </w:r>
    </w:p>
    <w:p w14:paraId="3AA4808C" w14:textId="77777777" w:rsidR="00224A0F" w:rsidRPr="00F97E55" w:rsidRDefault="00224A0F" w:rsidP="00224A0F">
      <w:pPr>
        <w:rPr>
          <w:rFonts w:ascii="Rockwell" w:hAnsi="Rockwell" w:cs="Times New Roman"/>
          <w:sz w:val="18"/>
        </w:rPr>
      </w:pPr>
      <w:r w:rsidRPr="00F97E55">
        <w:rPr>
          <w:rFonts w:ascii="Rockwell" w:hAnsi="Rockwell" w:cs="Times New Roman"/>
          <w:sz w:val="18"/>
        </w:rPr>
        <w:t> RIB</w:t>
      </w:r>
    </w:p>
    <w:p w14:paraId="6C84CA56" w14:textId="77777777" w:rsidR="00224A0F" w:rsidRPr="00F97E55" w:rsidRDefault="00224A0F" w:rsidP="00A72684">
      <w:pPr>
        <w:rPr>
          <w:rFonts w:ascii="Rockwell" w:hAnsi="Rockwell" w:cs="Times New Roman"/>
          <w:sz w:val="18"/>
        </w:rPr>
      </w:pPr>
    </w:p>
    <w:p w14:paraId="33106579" w14:textId="484CA86D" w:rsidR="00691A83" w:rsidRPr="00F97E55" w:rsidRDefault="00691A83" w:rsidP="00A72684">
      <w:pPr>
        <w:rPr>
          <w:rFonts w:ascii="Rockwell" w:hAnsi="Rockwell" w:cs="Times New Roman"/>
          <w:sz w:val="12"/>
          <w:szCs w:val="14"/>
        </w:rPr>
      </w:pPr>
    </w:p>
    <w:p w14:paraId="17119F03" w14:textId="6C05CBE3" w:rsidR="00691A83" w:rsidRPr="00F97E55" w:rsidRDefault="00224A0F" w:rsidP="00A72684">
      <w:pPr>
        <w:rPr>
          <w:rFonts w:ascii="Rockwell" w:hAnsi="Rockwell" w:cs="Times New Roman"/>
          <w:b/>
          <w:sz w:val="18"/>
        </w:rPr>
      </w:pPr>
      <w:r w:rsidRPr="00F97E55">
        <w:rPr>
          <w:rFonts w:ascii="Rockwell" w:hAnsi="Rockwell" w:cs="Times New Roman"/>
          <w:b/>
          <w:sz w:val="18"/>
        </w:rPr>
        <w:t>Structure ESS (économie sociale et solidaire) avec une part d’activités lucratives</w:t>
      </w:r>
    </w:p>
    <w:p w14:paraId="1A0DF794" w14:textId="16E13FF9" w:rsidR="00691A83" w:rsidRPr="00F97E55" w:rsidRDefault="00691A83" w:rsidP="00A72684">
      <w:pPr>
        <w:rPr>
          <w:rFonts w:ascii="Rockwell" w:hAnsi="Rockwell" w:cs="Times New Roman"/>
          <w:sz w:val="18"/>
        </w:rPr>
      </w:pPr>
      <w:r w:rsidRPr="00F97E55">
        <w:rPr>
          <w:rFonts w:ascii="Rockwell" w:hAnsi="Rockwell" w:cs="Times New Roman"/>
          <w:sz w:val="18"/>
        </w:rPr>
        <w:t> Statuts de l’entreprise</w:t>
      </w:r>
    </w:p>
    <w:p w14:paraId="24DFB92A" w14:textId="167E6C1B" w:rsidR="00691A83" w:rsidRPr="00F97E55" w:rsidRDefault="00691A83" w:rsidP="00A72684">
      <w:pPr>
        <w:rPr>
          <w:rFonts w:ascii="Rockwell" w:hAnsi="Rockwell" w:cs="Times New Roman"/>
          <w:sz w:val="18"/>
        </w:rPr>
      </w:pPr>
      <w:r w:rsidRPr="00F97E55">
        <w:rPr>
          <w:rFonts w:ascii="Rockwell" w:hAnsi="Rockwell" w:cs="Times New Roman"/>
          <w:sz w:val="18"/>
        </w:rPr>
        <w:t> Copie du K-BIS</w:t>
      </w:r>
    </w:p>
    <w:p w14:paraId="35CF5647" w14:textId="72C71812" w:rsidR="00691A83" w:rsidRPr="00F97E55" w:rsidRDefault="00691A83" w:rsidP="00A72684">
      <w:pPr>
        <w:rPr>
          <w:rFonts w:ascii="Rockwell" w:hAnsi="Rockwell" w:cs="Times New Roman"/>
          <w:sz w:val="18"/>
        </w:rPr>
      </w:pPr>
      <w:r w:rsidRPr="00F97E55">
        <w:rPr>
          <w:rFonts w:ascii="Rockwell" w:hAnsi="Rockwell" w:cs="Times New Roman"/>
          <w:sz w:val="18"/>
        </w:rPr>
        <w:t> Liste des membres du Conseil d’administration</w:t>
      </w:r>
      <w:r w:rsidR="00891BC1" w:rsidRPr="00F97E55">
        <w:rPr>
          <w:rFonts w:ascii="Rockwell" w:hAnsi="Rockwell" w:cs="Times New Roman"/>
          <w:sz w:val="18"/>
        </w:rPr>
        <w:t xml:space="preserve"> et du Bureau</w:t>
      </w:r>
      <w:r w:rsidRPr="00F97E55">
        <w:rPr>
          <w:rFonts w:ascii="Rockwell" w:hAnsi="Rockwell" w:cs="Times New Roman"/>
          <w:sz w:val="18"/>
        </w:rPr>
        <w:t xml:space="preserve"> (à chaque modification)</w:t>
      </w:r>
    </w:p>
    <w:p w14:paraId="6E2DA959" w14:textId="40A6CD15" w:rsidR="00691A83" w:rsidRPr="00F97E55" w:rsidRDefault="00691A83" w:rsidP="00A72684">
      <w:pPr>
        <w:rPr>
          <w:rFonts w:ascii="Rockwell" w:hAnsi="Rockwell" w:cs="Times New Roman"/>
          <w:sz w:val="18"/>
        </w:rPr>
      </w:pPr>
      <w:r w:rsidRPr="00F97E55">
        <w:rPr>
          <w:rFonts w:ascii="Rockwell" w:hAnsi="Rockwell" w:cs="Times New Roman"/>
          <w:sz w:val="18"/>
        </w:rPr>
        <w:t> Comptes du dernier exercice clos (chaque année)</w:t>
      </w:r>
    </w:p>
    <w:p w14:paraId="68C6A714" w14:textId="5428AA5A" w:rsidR="00691A83" w:rsidRPr="00F97E55" w:rsidRDefault="00691A83" w:rsidP="00A72684">
      <w:pPr>
        <w:rPr>
          <w:rFonts w:ascii="Rockwell" w:hAnsi="Rockwell" w:cs="Times New Roman"/>
          <w:sz w:val="18"/>
        </w:rPr>
      </w:pPr>
      <w:r w:rsidRPr="00F97E55">
        <w:rPr>
          <w:rFonts w:ascii="Rockwell" w:hAnsi="Rockwell" w:cs="Times New Roman"/>
          <w:sz w:val="18"/>
        </w:rPr>
        <w:t xml:space="preserve"> </w:t>
      </w:r>
      <w:r w:rsidR="00224A0F" w:rsidRPr="00F97E55">
        <w:rPr>
          <w:rFonts w:ascii="Rockwell" w:hAnsi="Rockwell" w:cs="Times New Roman"/>
          <w:sz w:val="18"/>
        </w:rPr>
        <w:t>Dernier r</w:t>
      </w:r>
      <w:r w:rsidRPr="00F97E55">
        <w:rPr>
          <w:rFonts w:ascii="Rockwell" w:hAnsi="Rockwell" w:cs="Times New Roman"/>
          <w:sz w:val="18"/>
        </w:rPr>
        <w:t>apport d’activités (chaque année)</w:t>
      </w:r>
    </w:p>
    <w:p w14:paraId="19B45A06" w14:textId="146AC1A4" w:rsidR="00EB7A23" w:rsidRPr="00F97E55" w:rsidRDefault="00691A83" w:rsidP="00DC3C82">
      <w:pPr>
        <w:rPr>
          <w:rFonts w:ascii="Rockwell" w:hAnsi="Rockwell" w:cs="Times New Roman"/>
          <w:sz w:val="18"/>
        </w:rPr>
      </w:pPr>
      <w:r w:rsidRPr="00F97E55">
        <w:rPr>
          <w:rFonts w:ascii="Rockwell" w:hAnsi="Rockwell" w:cs="Times New Roman"/>
          <w:sz w:val="18"/>
        </w:rPr>
        <w:t xml:space="preserve"> </w:t>
      </w:r>
      <w:r w:rsidR="00224A0F" w:rsidRPr="00F97E55">
        <w:rPr>
          <w:rFonts w:ascii="Rockwell" w:hAnsi="Rockwell" w:cs="Times New Roman"/>
          <w:sz w:val="18"/>
        </w:rPr>
        <w:t>Si structure d’insertion par l’activité économique (chantier d’insertion, association intermédiaire, groupement d’employeurs pour l’insertion et la qualification) : c</w:t>
      </w:r>
      <w:r w:rsidRPr="00F97E55">
        <w:rPr>
          <w:rFonts w:ascii="Rockwell" w:hAnsi="Rockwell" w:cs="Times New Roman"/>
          <w:sz w:val="18"/>
        </w:rPr>
        <w:t>opie de l’agrément « insertion par l’activité économique</w:t>
      </w:r>
      <w:r w:rsidR="006A17C6" w:rsidRPr="00F97E55">
        <w:rPr>
          <w:rFonts w:ascii="Rockwell" w:hAnsi="Rockwell" w:cs="Times New Roman"/>
          <w:sz w:val="18"/>
        </w:rPr>
        <w:t> »</w:t>
      </w:r>
    </w:p>
    <w:p w14:paraId="60721200" w14:textId="3CDCCD20" w:rsidR="00224A0F" w:rsidRPr="00F97E55" w:rsidRDefault="00224A0F" w:rsidP="00DC3C82">
      <w:pPr>
        <w:rPr>
          <w:rFonts w:ascii="Rockwell" w:hAnsi="Rockwell" w:cs="Times New Roman"/>
          <w:sz w:val="18"/>
        </w:rPr>
      </w:pPr>
      <w:r w:rsidRPr="00F97E55">
        <w:rPr>
          <w:rFonts w:ascii="Rockwell" w:hAnsi="Rockwell" w:cs="Times New Roman"/>
          <w:sz w:val="18"/>
        </w:rPr>
        <w:t> RIB</w:t>
      </w:r>
    </w:p>
    <w:p w14:paraId="27579AA4" w14:textId="0533F2C9" w:rsidR="00110F43" w:rsidRDefault="00224A0F" w:rsidP="00DC3C82">
      <w:pPr>
        <w:rPr>
          <w:rFonts w:ascii="Rockwell" w:hAnsi="Rockwell" w:cs="Times New Roman"/>
          <w:sz w:val="20"/>
        </w:rPr>
      </w:pPr>
      <w:r w:rsidRPr="00F97E55">
        <w:rPr>
          <w:rFonts w:ascii="Rockwell" w:hAnsi="Rockwell" w:cs="Times New Roman"/>
          <w:sz w:val="18"/>
        </w:rPr>
        <w:t> Liasse fiscale ou grand livre (si possible)</w:t>
      </w:r>
    </w:p>
    <w:p w14:paraId="1EBB4C56" w14:textId="3392127F" w:rsidR="00856EEB" w:rsidRDefault="00947D77" w:rsidP="00DC3C82">
      <w:pPr>
        <w:rPr>
          <w:rFonts w:ascii="Rockwell" w:hAnsi="Rockwell" w:cs="Times New Roman"/>
          <w:sz w:val="20"/>
        </w:rPr>
      </w:pPr>
      <w:hyperlink r:id="rId10" w:history="1">
        <w:r w:rsidR="00EB7A23" w:rsidRPr="00F97E55">
          <w:rPr>
            <w:rStyle w:val="Lienhypertexte"/>
            <w:rFonts w:ascii="Rockwell" w:hAnsi="Rockwell" w:cs="Times New Roman"/>
            <w:noProof/>
            <w:sz w:val="20"/>
            <w:lang w:eastAsia="fr-FR"/>
          </w:rPr>
          <w:drawing>
            <wp:anchor distT="0" distB="0" distL="114300" distR="114300" simplePos="0" relativeHeight="251662336" behindDoc="0" locked="0" layoutInCell="1" allowOverlap="1" wp14:anchorId="20475C96" wp14:editId="0EC7DE12">
              <wp:simplePos x="0" y="0"/>
              <wp:positionH relativeFrom="margin">
                <wp:posOffset>-206734</wp:posOffset>
              </wp:positionH>
              <wp:positionV relativeFrom="paragraph">
                <wp:posOffset>285501</wp:posOffset>
              </wp:positionV>
              <wp:extent cx="5760720" cy="2299335"/>
              <wp:effectExtent l="0" t="0" r="0" b="571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dd.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2299335"/>
                      </a:xfrm>
                      <a:prstGeom prst="rect">
                        <a:avLst/>
                      </a:prstGeom>
                    </pic:spPr>
                  </pic:pic>
                </a:graphicData>
              </a:graphic>
            </wp:anchor>
          </w:drawing>
        </w:r>
        <w:r w:rsidR="00EB7A23" w:rsidRPr="00F97E55">
          <w:rPr>
            <w:rStyle w:val="Lienhypertexte"/>
            <w:rFonts w:ascii="Rockwell" w:hAnsi="Rockwell" w:cs="Times New Roman"/>
            <w:sz w:val="20"/>
          </w:rPr>
          <w:t>Liste des objectifs d</w:t>
        </w:r>
        <w:r w:rsidR="00783D82" w:rsidRPr="00F97E55">
          <w:rPr>
            <w:rStyle w:val="Lienhypertexte"/>
            <w:rFonts w:ascii="Rockwell" w:hAnsi="Rockwell" w:cs="Times New Roman"/>
            <w:sz w:val="20"/>
          </w:rPr>
          <w:t>e</w:t>
        </w:r>
        <w:r w:rsidR="00EB7A23" w:rsidRPr="00F97E55">
          <w:rPr>
            <w:rStyle w:val="Lienhypertexte"/>
            <w:rFonts w:ascii="Rockwell" w:hAnsi="Rockwell" w:cs="Times New Roman"/>
            <w:sz w:val="20"/>
          </w:rPr>
          <w:t xml:space="preserve"> développement durable</w:t>
        </w:r>
      </w:hyperlink>
    </w:p>
    <w:p w14:paraId="08E468B4" w14:textId="7E5B67C2" w:rsidR="00EB7A23" w:rsidRDefault="00EB7A23" w:rsidP="00DC3C82">
      <w:pPr>
        <w:rPr>
          <w:rFonts w:ascii="Rockwell" w:hAnsi="Rockwell" w:cs="Times New Roman"/>
          <w:sz w:val="20"/>
        </w:rPr>
      </w:pPr>
    </w:p>
    <w:p w14:paraId="13A86D1F" w14:textId="7A3C34FE" w:rsidR="00EB7A23" w:rsidRDefault="00EB7A23" w:rsidP="00DC3C82">
      <w:pPr>
        <w:rPr>
          <w:rFonts w:ascii="Rockwell" w:hAnsi="Rockwell" w:cs="Times New Roman"/>
          <w:sz w:val="20"/>
        </w:rPr>
      </w:pPr>
    </w:p>
    <w:p w14:paraId="72C9EE67" w14:textId="616ABC70" w:rsidR="00EB7A23" w:rsidRDefault="00EB7A23" w:rsidP="00DC3C82">
      <w:pPr>
        <w:rPr>
          <w:rFonts w:ascii="Rockwell" w:hAnsi="Rockwell" w:cs="Times New Roman"/>
          <w:sz w:val="20"/>
        </w:rPr>
      </w:pPr>
    </w:p>
    <w:p w14:paraId="56CC0527" w14:textId="76311EF7" w:rsidR="00EB7A23" w:rsidRDefault="00EB7A23" w:rsidP="00DC3C82">
      <w:pPr>
        <w:rPr>
          <w:rFonts w:ascii="Rockwell" w:hAnsi="Rockwell" w:cs="Times New Roman"/>
          <w:sz w:val="20"/>
        </w:rPr>
      </w:pPr>
    </w:p>
    <w:p w14:paraId="557DDCBF" w14:textId="77777777" w:rsidR="00EB7A23" w:rsidRDefault="00EB7A23" w:rsidP="00DC3C82">
      <w:pPr>
        <w:rPr>
          <w:rFonts w:ascii="Rockwell" w:hAnsi="Rockwell" w:cs="Times New Roman"/>
          <w:sz w:val="20"/>
        </w:rPr>
      </w:pPr>
    </w:p>
    <w:p w14:paraId="56E0E90F" w14:textId="3F9B6D4D" w:rsidR="00EB7A23" w:rsidRDefault="00EB7A23" w:rsidP="00DC3C82">
      <w:pPr>
        <w:rPr>
          <w:rFonts w:ascii="Rockwell" w:hAnsi="Rockwell" w:cs="Times New Roman"/>
          <w:sz w:val="20"/>
        </w:rPr>
      </w:pPr>
    </w:p>
    <w:p w14:paraId="3BFD30ED" w14:textId="0E6F00F5" w:rsidR="00EB7A23" w:rsidRDefault="00EB7A23" w:rsidP="00DC3C82">
      <w:pPr>
        <w:rPr>
          <w:rFonts w:ascii="Rockwell" w:hAnsi="Rockwell" w:cs="Times New Roman"/>
          <w:sz w:val="20"/>
        </w:rPr>
      </w:pPr>
    </w:p>
    <w:p w14:paraId="201C8E7A" w14:textId="0782CC23" w:rsidR="00EB7A23" w:rsidRDefault="00EB7A23" w:rsidP="00DC3C82">
      <w:pPr>
        <w:rPr>
          <w:rFonts w:ascii="Rockwell" w:hAnsi="Rockwell" w:cs="Times New Roman"/>
          <w:sz w:val="20"/>
        </w:rPr>
      </w:pPr>
    </w:p>
    <w:p w14:paraId="3FDE0A98" w14:textId="31DA0747" w:rsidR="00EB7A23" w:rsidRDefault="00EB7A23" w:rsidP="00DC3C82">
      <w:pPr>
        <w:rPr>
          <w:rFonts w:ascii="Rockwell" w:hAnsi="Rockwell" w:cs="Times New Roman"/>
          <w:sz w:val="20"/>
        </w:rPr>
      </w:pPr>
    </w:p>
    <w:p w14:paraId="620E465C" w14:textId="01D6B2A6" w:rsidR="00EB7A23" w:rsidRDefault="00EB7A23" w:rsidP="00DC3C82">
      <w:pPr>
        <w:rPr>
          <w:rFonts w:ascii="Rockwell" w:hAnsi="Rockwell" w:cs="Times New Roman"/>
          <w:sz w:val="20"/>
        </w:rPr>
      </w:pPr>
    </w:p>
    <w:p w14:paraId="26BCD0E1" w14:textId="77777777" w:rsidR="0080381F" w:rsidRDefault="0080381F" w:rsidP="0053148F">
      <w:pPr>
        <w:jc w:val="center"/>
        <w:rPr>
          <w:rFonts w:ascii="Rockwell" w:hAnsi="Rockwell" w:cs="Times New Roman"/>
          <w:sz w:val="20"/>
        </w:rPr>
      </w:pPr>
    </w:p>
    <w:p w14:paraId="52A5592B" w14:textId="6DD9B72D" w:rsidR="00856EEB" w:rsidRDefault="00856EEB" w:rsidP="0053148F">
      <w:pPr>
        <w:jc w:val="center"/>
        <w:rPr>
          <w:rFonts w:ascii="Rockwell" w:hAnsi="Rockwell" w:cs="Times New Roman"/>
          <w:sz w:val="20"/>
        </w:rPr>
      </w:pPr>
      <w:r>
        <w:rPr>
          <w:rFonts w:ascii="Rockwell" w:hAnsi="Rockwell" w:cs="Times New Roman"/>
          <w:sz w:val="20"/>
        </w:rPr>
        <w:t>*********</w:t>
      </w:r>
    </w:p>
    <w:p w14:paraId="54551D14" w14:textId="5F415058" w:rsidR="0080381F" w:rsidRDefault="0080381F" w:rsidP="0053148F">
      <w:pPr>
        <w:jc w:val="center"/>
        <w:rPr>
          <w:rFonts w:ascii="Rockwell" w:hAnsi="Rockwell" w:cs="Times New Roman"/>
          <w:sz w:val="20"/>
        </w:rPr>
      </w:pPr>
    </w:p>
    <w:p w14:paraId="67B42173" w14:textId="4F749ACB" w:rsidR="0080381F" w:rsidRDefault="0080381F" w:rsidP="0053148F">
      <w:pPr>
        <w:jc w:val="center"/>
        <w:rPr>
          <w:rFonts w:ascii="Rockwell" w:hAnsi="Rockwell" w:cs="Times New Roman"/>
          <w:sz w:val="20"/>
        </w:rPr>
      </w:pPr>
    </w:p>
    <w:p w14:paraId="4763394F" w14:textId="77777777" w:rsidR="0080381F" w:rsidRPr="0053148F" w:rsidRDefault="0080381F" w:rsidP="0053148F">
      <w:pPr>
        <w:jc w:val="center"/>
        <w:rPr>
          <w:rFonts w:ascii="Rockwell" w:hAnsi="Rockwell" w:cs="Times New Roman"/>
          <w:sz w:val="20"/>
        </w:rPr>
      </w:pPr>
    </w:p>
    <w:sectPr w:rsidR="0080381F" w:rsidRPr="0053148F" w:rsidSect="00173E5B">
      <w:footerReference w:type="default" r:id="rId12"/>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47680" w14:textId="77777777" w:rsidR="001079D2" w:rsidRDefault="001079D2" w:rsidP="007B1198">
      <w:pPr>
        <w:spacing w:after="0" w:line="240" w:lineRule="auto"/>
      </w:pPr>
      <w:r>
        <w:separator/>
      </w:r>
    </w:p>
  </w:endnote>
  <w:endnote w:type="continuationSeparator" w:id="0">
    <w:p w14:paraId="478543DD" w14:textId="77777777" w:rsidR="001079D2" w:rsidRDefault="001079D2" w:rsidP="007B1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C3912" w14:textId="35C12FB0" w:rsidR="007B1198" w:rsidRPr="0053148F" w:rsidRDefault="007B1198">
    <w:pPr>
      <w:tabs>
        <w:tab w:val="center" w:pos="4550"/>
        <w:tab w:val="left" w:pos="5818"/>
      </w:tabs>
      <w:ind w:right="260"/>
      <w:jc w:val="right"/>
      <w:rPr>
        <w:color w:val="222A35" w:themeColor="text2" w:themeShade="80"/>
        <w:sz w:val="16"/>
        <w:szCs w:val="24"/>
      </w:rPr>
    </w:pPr>
    <w:r w:rsidRPr="0053148F">
      <w:rPr>
        <w:color w:val="8496B0" w:themeColor="text2" w:themeTint="99"/>
        <w:spacing w:val="60"/>
        <w:sz w:val="16"/>
        <w:szCs w:val="24"/>
      </w:rPr>
      <w:t>Page</w:t>
    </w:r>
    <w:r w:rsidRPr="0053148F">
      <w:rPr>
        <w:color w:val="8496B0" w:themeColor="text2" w:themeTint="99"/>
        <w:sz w:val="16"/>
        <w:szCs w:val="24"/>
      </w:rPr>
      <w:t xml:space="preserve"> </w:t>
    </w:r>
    <w:r w:rsidRPr="0053148F">
      <w:rPr>
        <w:color w:val="323E4F" w:themeColor="text2" w:themeShade="BF"/>
        <w:sz w:val="16"/>
        <w:szCs w:val="24"/>
      </w:rPr>
      <w:fldChar w:fldCharType="begin"/>
    </w:r>
    <w:r w:rsidRPr="0053148F">
      <w:rPr>
        <w:color w:val="323E4F" w:themeColor="text2" w:themeShade="BF"/>
        <w:sz w:val="16"/>
        <w:szCs w:val="24"/>
      </w:rPr>
      <w:instrText>PAGE   \* MERGEFORMAT</w:instrText>
    </w:r>
    <w:r w:rsidRPr="0053148F">
      <w:rPr>
        <w:color w:val="323E4F" w:themeColor="text2" w:themeShade="BF"/>
        <w:sz w:val="16"/>
        <w:szCs w:val="24"/>
      </w:rPr>
      <w:fldChar w:fldCharType="separate"/>
    </w:r>
    <w:r w:rsidR="00947D77">
      <w:rPr>
        <w:noProof/>
        <w:color w:val="323E4F" w:themeColor="text2" w:themeShade="BF"/>
        <w:sz w:val="16"/>
        <w:szCs w:val="24"/>
      </w:rPr>
      <w:t>1</w:t>
    </w:r>
    <w:r w:rsidRPr="0053148F">
      <w:rPr>
        <w:color w:val="323E4F" w:themeColor="text2" w:themeShade="BF"/>
        <w:sz w:val="16"/>
        <w:szCs w:val="24"/>
      </w:rPr>
      <w:fldChar w:fldCharType="end"/>
    </w:r>
    <w:r w:rsidRPr="0053148F">
      <w:rPr>
        <w:color w:val="323E4F" w:themeColor="text2" w:themeShade="BF"/>
        <w:sz w:val="16"/>
        <w:szCs w:val="24"/>
      </w:rPr>
      <w:t xml:space="preserve"> | </w:t>
    </w:r>
    <w:r w:rsidRPr="0053148F">
      <w:rPr>
        <w:color w:val="323E4F" w:themeColor="text2" w:themeShade="BF"/>
        <w:sz w:val="16"/>
        <w:szCs w:val="24"/>
      </w:rPr>
      <w:fldChar w:fldCharType="begin"/>
    </w:r>
    <w:r w:rsidRPr="0053148F">
      <w:rPr>
        <w:color w:val="323E4F" w:themeColor="text2" w:themeShade="BF"/>
        <w:sz w:val="16"/>
        <w:szCs w:val="24"/>
      </w:rPr>
      <w:instrText>NUMPAGES  \* Arabic  \* MERGEFORMAT</w:instrText>
    </w:r>
    <w:r w:rsidRPr="0053148F">
      <w:rPr>
        <w:color w:val="323E4F" w:themeColor="text2" w:themeShade="BF"/>
        <w:sz w:val="16"/>
        <w:szCs w:val="24"/>
      </w:rPr>
      <w:fldChar w:fldCharType="separate"/>
    </w:r>
    <w:r w:rsidR="00947D77">
      <w:rPr>
        <w:noProof/>
        <w:color w:val="323E4F" w:themeColor="text2" w:themeShade="BF"/>
        <w:sz w:val="16"/>
        <w:szCs w:val="24"/>
      </w:rPr>
      <w:t>7</w:t>
    </w:r>
    <w:r w:rsidRPr="0053148F">
      <w:rPr>
        <w:color w:val="323E4F" w:themeColor="text2" w:themeShade="BF"/>
        <w:sz w:val="16"/>
        <w:szCs w:val="24"/>
      </w:rPr>
      <w:fldChar w:fldCharType="end"/>
    </w:r>
  </w:p>
  <w:p w14:paraId="4ADF7943" w14:textId="77777777" w:rsidR="007B1198" w:rsidRDefault="007B11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09DDB" w14:textId="77777777" w:rsidR="001079D2" w:rsidRDefault="001079D2" w:rsidP="007B1198">
      <w:pPr>
        <w:spacing w:after="0" w:line="240" w:lineRule="auto"/>
      </w:pPr>
      <w:r>
        <w:separator/>
      </w:r>
    </w:p>
  </w:footnote>
  <w:footnote w:type="continuationSeparator" w:id="0">
    <w:p w14:paraId="6F48500E" w14:textId="77777777" w:rsidR="001079D2" w:rsidRDefault="001079D2" w:rsidP="007B11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2F1A"/>
    <w:multiLevelType w:val="hybridMultilevel"/>
    <w:tmpl w:val="4ADE9C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2A122F"/>
    <w:multiLevelType w:val="hybridMultilevel"/>
    <w:tmpl w:val="AD1CB0E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F5663BC"/>
    <w:multiLevelType w:val="hybridMultilevel"/>
    <w:tmpl w:val="C5C0CF7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E896F53"/>
    <w:multiLevelType w:val="hybridMultilevel"/>
    <w:tmpl w:val="61E4E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794F99"/>
    <w:multiLevelType w:val="hybridMultilevel"/>
    <w:tmpl w:val="D6F4D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9B217D"/>
    <w:multiLevelType w:val="hybridMultilevel"/>
    <w:tmpl w:val="F5D451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0906EF"/>
    <w:multiLevelType w:val="hybridMultilevel"/>
    <w:tmpl w:val="29C830A2"/>
    <w:lvl w:ilvl="0" w:tplc="FA9A8B1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CF60801"/>
    <w:multiLevelType w:val="hybridMultilevel"/>
    <w:tmpl w:val="18DE43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67977D5"/>
    <w:multiLevelType w:val="hybridMultilevel"/>
    <w:tmpl w:val="096A60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5061DA"/>
    <w:multiLevelType w:val="hybridMultilevel"/>
    <w:tmpl w:val="7CA07E9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74CC7E06"/>
    <w:multiLevelType w:val="hybridMultilevel"/>
    <w:tmpl w:val="15EEC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4"/>
  </w:num>
  <w:num w:numId="6">
    <w:abstractNumId w:val="8"/>
  </w:num>
  <w:num w:numId="7">
    <w:abstractNumId w:val="0"/>
  </w:num>
  <w:num w:numId="8">
    <w:abstractNumId w:val="10"/>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C82"/>
    <w:rsid w:val="0002622C"/>
    <w:rsid w:val="0002670F"/>
    <w:rsid w:val="00034AA3"/>
    <w:rsid w:val="000602A7"/>
    <w:rsid w:val="000E1990"/>
    <w:rsid w:val="000E32E6"/>
    <w:rsid w:val="000F474D"/>
    <w:rsid w:val="001079D2"/>
    <w:rsid w:val="00110F43"/>
    <w:rsid w:val="001125E1"/>
    <w:rsid w:val="00145D10"/>
    <w:rsid w:val="001569D4"/>
    <w:rsid w:val="00173E5B"/>
    <w:rsid w:val="00191067"/>
    <w:rsid w:val="00206A32"/>
    <w:rsid w:val="00220347"/>
    <w:rsid w:val="00224A0F"/>
    <w:rsid w:val="0023518A"/>
    <w:rsid w:val="00241E22"/>
    <w:rsid w:val="00296789"/>
    <w:rsid w:val="003546E0"/>
    <w:rsid w:val="00365BBC"/>
    <w:rsid w:val="00366C03"/>
    <w:rsid w:val="00372368"/>
    <w:rsid w:val="003A2D29"/>
    <w:rsid w:val="003A6FA5"/>
    <w:rsid w:val="00440B6B"/>
    <w:rsid w:val="00446976"/>
    <w:rsid w:val="004B2C3B"/>
    <w:rsid w:val="004B7A3C"/>
    <w:rsid w:val="00530DEA"/>
    <w:rsid w:val="0053148F"/>
    <w:rsid w:val="0057469A"/>
    <w:rsid w:val="00596C39"/>
    <w:rsid w:val="005F4381"/>
    <w:rsid w:val="00600E0C"/>
    <w:rsid w:val="00691A83"/>
    <w:rsid w:val="006A17C6"/>
    <w:rsid w:val="007172C1"/>
    <w:rsid w:val="00746201"/>
    <w:rsid w:val="00783D82"/>
    <w:rsid w:val="00791425"/>
    <w:rsid w:val="007B1198"/>
    <w:rsid w:val="007B1B31"/>
    <w:rsid w:val="007B611C"/>
    <w:rsid w:val="0080381F"/>
    <w:rsid w:val="0081441F"/>
    <w:rsid w:val="0083681C"/>
    <w:rsid w:val="00856EEB"/>
    <w:rsid w:val="00891BC1"/>
    <w:rsid w:val="00895E25"/>
    <w:rsid w:val="0090399B"/>
    <w:rsid w:val="0091623B"/>
    <w:rsid w:val="00931BC0"/>
    <w:rsid w:val="00934128"/>
    <w:rsid w:val="00947D77"/>
    <w:rsid w:val="009802A1"/>
    <w:rsid w:val="00997D6E"/>
    <w:rsid w:val="009D115C"/>
    <w:rsid w:val="00A04DFD"/>
    <w:rsid w:val="00A2112C"/>
    <w:rsid w:val="00A72684"/>
    <w:rsid w:val="00A800EA"/>
    <w:rsid w:val="00A83512"/>
    <w:rsid w:val="00AA296F"/>
    <w:rsid w:val="00AC1F5D"/>
    <w:rsid w:val="00B359B4"/>
    <w:rsid w:val="00B77F87"/>
    <w:rsid w:val="00BB0822"/>
    <w:rsid w:val="00BC4D40"/>
    <w:rsid w:val="00C140C7"/>
    <w:rsid w:val="00C64FBA"/>
    <w:rsid w:val="00C8678D"/>
    <w:rsid w:val="00CC00B2"/>
    <w:rsid w:val="00CC276D"/>
    <w:rsid w:val="00CF242A"/>
    <w:rsid w:val="00D162B0"/>
    <w:rsid w:val="00D412FB"/>
    <w:rsid w:val="00D7023C"/>
    <w:rsid w:val="00DA00FA"/>
    <w:rsid w:val="00DB17E0"/>
    <w:rsid w:val="00DB3E97"/>
    <w:rsid w:val="00DC3C82"/>
    <w:rsid w:val="00E04671"/>
    <w:rsid w:val="00E1563B"/>
    <w:rsid w:val="00E35EE8"/>
    <w:rsid w:val="00E45794"/>
    <w:rsid w:val="00E50D34"/>
    <w:rsid w:val="00E70806"/>
    <w:rsid w:val="00E7546A"/>
    <w:rsid w:val="00E81924"/>
    <w:rsid w:val="00E834B5"/>
    <w:rsid w:val="00EA464B"/>
    <w:rsid w:val="00EB7A23"/>
    <w:rsid w:val="00EF5B0D"/>
    <w:rsid w:val="00F345B5"/>
    <w:rsid w:val="00F45BF4"/>
    <w:rsid w:val="00F72FDC"/>
    <w:rsid w:val="00F97E55"/>
    <w:rsid w:val="00FA49E2"/>
    <w:rsid w:val="00FB5F2D"/>
    <w:rsid w:val="00FD03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B257"/>
  <w15:chartTrackingRefBased/>
  <w15:docId w15:val="{6AF6C09C-1432-476E-A7BF-D39E808F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3C82"/>
    <w:pPr>
      <w:ind w:left="720"/>
      <w:contextualSpacing/>
    </w:pPr>
  </w:style>
  <w:style w:type="paragraph" w:styleId="Textedebulles">
    <w:name w:val="Balloon Text"/>
    <w:basedOn w:val="Normal"/>
    <w:link w:val="TextedebullesCar"/>
    <w:uiPriority w:val="99"/>
    <w:semiHidden/>
    <w:unhideWhenUsed/>
    <w:rsid w:val="00A2112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112C"/>
    <w:rPr>
      <w:rFonts w:ascii="Segoe UI" w:hAnsi="Segoe UI" w:cs="Segoe UI"/>
      <w:sz w:val="18"/>
      <w:szCs w:val="18"/>
    </w:rPr>
  </w:style>
  <w:style w:type="character" w:styleId="Marquedecommentaire">
    <w:name w:val="annotation reference"/>
    <w:basedOn w:val="Policepardfaut"/>
    <w:uiPriority w:val="99"/>
    <w:semiHidden/>
    <w:unhideWhenUsed/>
    <w:rsid w:val="00A2112C"/>
    <w:rPr>
      <w:sz w:val="16"/>
      <w:szCs w:val="16"/>
    </w:rPr>
  </w:style>
  <w:style w:type="paragraph" w:styleId="Commentaire">
    <w:name w:val="annotation text"/>
    <w:basedOn w:val="Normal"/>
    <w:link w:val="CommentaireCar"/>
    <w:uiPriority w:val="99"/>
    <w:semiHidden/>
    <w:unhideWhenUsed/>
    <w:rsid w:val="00A2112C"/>
    <w:pPr>
      <w:spacing w:line="240" w:lineRule="auto"/>
    </w:pPr>
    <w:rPr>
      <w:sz w:val="20"/>
      <w:szCs w:val="20"/>
    </w:rPr>
  </w:style>
  <w:style w:type="character" w:customStyle="1" w:styleId="CommentaireCar">
    <w:name w:val="Commentaire Car"/>
    <w:basedOn w:val="Policepardfaut"/>
    <w:link w:val="Commentaire"/>
    <w:uiPriority w:val="99"/>
    <w:semiHidden/>
    <w:rsid w:val="00A2112C"/>
    <w:rPr>
      <w:sz w:val="20"/>
      <w:szCs w:val="20"/>
    </w:rPr>
  </w:style>
  <w:style w:type="paragraph" w:styleId="Objetducommentaire">
    <w:name w:val="annotation subject"/>
    <w:basedOn w:val="Commentaire"/>
    <w:next w:val="Commentaire"/>
    <w:link w:val="ObjetducommentaireCar"/>
    <w:uiPriority w:val="99"/>
    <w:semiHidden/>
    <w:unhideWhenUsed/>
    <w:rsid w:val="00A2112C"/>
    <w:rPr>
      <w:b/>
      <w:bCs/>
    </w:rPr>
  </w:style>
  <w:style w:type="character" w:customStyle="1" w:styleId="ObjetducommentaireCar">
    <w:name w:val="Objet du commentaire Car"/>
    <w:basedOn w:val="CommentaireCar"/>
    <w:link w:val="Objetducommentaire"/>
    <w:uiPriority w:val="99"/>
    <w:semiHidden/>
    <w:rsid w:val="00A2112C"/>
    <w:rPr>
      <w:b/>
      <w:bCs/>
      <w:sz w:val="20"/>
      <w:szCs w:val="20"/>
    </w:rPr>
  </w:style>
  <w:style w:type="paragraph" w:styleId="Rvision">
    <w:name w:val="Revision"/>
    <w:hidden/>
    <w:uiPriority w:val="99"/>
    <w:semiHidden/>
    <w:rsid w:val="007B1198"/>
    <w:pPr>
      <w:spacing w:after="0" w:line="240" w:lineRule="auto"/>
    </w:pPr>
  </w:style>
  <w:style w:type="paragraph" w:styleId="En-tte">
    <w:name w:val="header"/>
    <w:basedOn w:val="Normal"/>
    <w:link w:val="En-tteCar"/>
    <w:uiPriority w:val="99"/>
    <w:unhideWhenUsed/>
    <w:rsid w:val="007B1198"/>
    <w:pPr>
      <w:tabs>
        <w:tab w:val="center" w:pos="4536"/>
        <w:tab w:val="right" w:pos="9072"/>
      </w:tabs>
      <w:spacing w:after="0" w:line="240" w:lineRule="auto"/>
    </w:pPr>
  </w:style>
  <w:style w:type="character" w:customStyle="1" w:styleId="En-tteCar">
    <w:name w:val="En-tête Car"/>
    <w:basedOn w:val="Policepardfaut"/>
    <w:link w:val="En-tte"/>
    <w:uiPriority w:val="99"/>
    <w:rsid w:val="007B1198"/>
  </w:style>
  <w:style w:type="paragraph" w:styleId="Pieddepage">
    <w:name w:val="footer"/>
    <w:basedOn w:val="Normal"/>
    <w:link w:val="PieddepageCar"/>
    <w:uiPriority w:val="99"/>
    <w:unhideWhenUsed/>
    <w:rsid w:val="007B11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1198"/>
  </w:style>
  <w:style w:type="character" w:styleId="Lienhypertexte">
    <w:name w:val="Hyperlink"/>
    <w:basedOn w:val="Policepardfaut"/>
    <w:uiPriority w:val="99"/>
    <w:unhideWhenUsed/>
    <w:rsid w:val="000E1990"/>
    <w:rPr>
      <w:color w:val="0563C1" w:themeColor="hyperlink"/>
      <w:u w:val="single"/>
    </w:rPr>
  </w:style>
  <w:style w:type="paragraph" w:styleId="Sansinterligne">
    <w:name w:val="No Spacing"/>
    <w:uiPriority w:val="1"/>
    <w:qFormat/>
    <w:rsid w:val="00D412FB"/>
    <w:pPr>
      <w:spacing w:after="0" w:line="240" w:lineRule="auto"/>
    </w:pPr>
  </w:style>
  <w:style w:type="paragraph" w:customStyle="1" w:styleId="Default">
    <w:name w:val="Default"/>
    <w:rsid w:val="00A04DFD"/>
    <w:pPr>
      <w:autoSpaceDE w:val="0"/>
      <w:autoSpaceDN w:val="0"/>
      <w:adjustRightInd w:val="0"/>
      <w:spacing w:after="0" w:line="240" w:lineRule="auto"/>
    </w:pPr>
    <w:rPr>
      <w:rFonts w:ascii="Lucida Sans" w:hAnsi="Lucida Sans" w:cs="Lucida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59776">
      <w:bodyDiv w:val="1"/>
      <w:marLeft w:val="0"/>
      <w:marRight w:val="0"/>
      <w:marTop w:val="0"/>
      <w:marBottom w:val="0"/>
      <w:divBdr>
        <w:top w:val="none" w:sz="0" w:space="0" w:color="auto"/>
        <w:left w:val="none" w:sz="0" w:space="0" w:color="auto"/>
        <w:bottom w:val="none" w:sz="0" w:space="0" w:color="auto"/>
        <w:right w:val="none" w:sz="0" w:space="0" w:color="auto"/>
      </w:divBdr>
    </w:div>
    <w:div w:id="664626377">
      <w:bodyDiv w:val="1"/>
      <w:marLeft w:val="0"/>
      <w:marRight w:val="0"/>
      <w:marTop w:val="0"/>
      <w:marBottom w:val="0"/>
      <w:divBdr>
        <w:top w:val="none" w:sz="0" w:space="0" w:color="auto"/>
        <w:left w:val="none" w:sz="0" w:space="0" w:color="auto"/>
        <w:bottom w:val="none" w:sz="0" w:space="0" w:color="auto"/>
        <w:right w:val="none" w:sz="0" w:space="0" w:color="auto"/>
      </w:divBdr>
    </w:div>
    <w:div w:id="900406530">
      <w:bodyDiv w:val="1"/>
      <w:marLeft w:val="0"/>
      <w:marRight w:val="0"/>
      <w:marTop w:val="0"/>
      <w:marBottom w:val="0"/>
      <w:divBdr>
        <w:top w:val="none" w:sz="0" w:space="0" w:color="auto"/>
        <w:left w:val="none" w:sz="0" w:space="0" w:color="auto"/>
        <w:bottom w:val="none" w:sz="0" w:space="0" w:color="auto"/>
        <w:right w:val="none" w:sz="0" w:space="0" w:color="auto"/>
      </w:divBdr>
    </w:div>
    <w:div w:id="120344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un.org/sustainabledevelopment/fr/objectifs-de-developpement-durable/" TargetMode="External"/><Relationship Id="rId4" Type="http://schemas.openxmlformats.org/officeDocument/2006/relationships/settings" Target="settings.xml"/><Relationship Id="rId9" Type="http://schemas.openxmlformats.org/officeDocument/2006/relationships/hyperlink" Target="mailto:fondation-af@creditmutuel.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08668-2050-4D3A-A6AD-558CD40F1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1144</Words>
  <Characters>6295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PERIQUET Aude</dc:creator>
  <cp:keywords/>
  <dc:description/>
  <cp:lastModifiedBy>GIRARDEY Cyrielle</cp:lastModifiedBy>
  <cp:revision>3</cp:revision>
  <cp:lastPrinted>2021-04-26T14:28:00Z</cp:lastPrinted>
  <dcterms:created xsi:type="dcterms:W3CDTF">2023-04-14T09:09:00Z</dcterms:created>
  <dcterms:modified xsi:type="dcterms:W3CDTF">2023-04-14T09:35:00Z</dcterms:modified>
</cp:coreProperties>
</file>